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E5764" w14:textId="77777777" w:rsidR="00FE10F0" w:rsidRDefault="00B406ED">
      <w:pPr>
        <w:pStyle w:val="1"/>
        <w:jc w:val="center"/>
        <w:rPr>
          <w:rFonts w:ascii="方正小标宋简体" w:eastAsia="方正小标宋简体"/>
          <w:b w:val="0"/>
          <w:kern w:val="2"/>
          <w:sz w:val="36"/>
          <w:szCs w:val="36"/>
        </w:rPr>
      </w:pPr>
      <w:r>
        <w:rPr>
          <w:rFonts w:ascii="方正小标宋简体" w:eastAsia="方正小标宋简体" w:hint="eastAsia"/>
          <w:b w:val="0"/>
          <w:kern w:val="2"/>
          <w:sz w:val="36"/>
          <w:szCs w:val="36"/>
        </w:rPr>
        <w:t>福建省肿瘤登记信息直报平台升级改造</w:t>
      </w:r>
      <w:r w:rsidR="00712CE5" w:rsidRPr="00712CE5">
        <w:rPr>
          <w:rFonts w:ascii="方正小标宋简体" w:eastAsia="方正小标宋简体" w:hint="eastAsia"/>
          <w:b w:val="0"/>
          <w:kern w:val="2"/>
          <w:sz w:val="36"/>
          <w:szCs w:val="36"/>
        </w:rPr>
        <w:t>项目</w:t>
      </w:r>
    </w:p>
    <w:p w14:paraId="767A0784" w14:textId="570819B0" w:rsidR="00537CB2" w:rsidRDefault="00FE10F0">
      <w:pPr>
        <w:pStyle w:val="1"/>
        <w:jc w:val="center"/>
        <w:rPr>
          <w:rFonts w:ascii="方正小标宋简体" w:eastAsia="方正小标宋简体"/>
          <w:b w:val="0"/>
          <w:kern w:val="2"/>
          <w:sz w:val="36"/>
          <w:szCs w:val="36"/>
        </w:rPr>
      </w:pPr>
      <w:r>
        <w:rPr>
          <w:rFonts w:ascii="方正小标宋简体" w:eastAsia="方正小标宋简体" w:hint="eastAsia"/>
          <w:b w:val="0"/>
          <w:kern w:val="2"/>
          <w:sz w:val="36"/>
          <w:szCs w:val="36"/>
        </w:rPr>
        <w:t>院内采购</w:t>
      </w:r>
      <w:r w:rsidR="009E00A4">
        <w:rPr>
          <w:rFonts w:ascii="方正小标宋简体" w:eastAsia="方正小标宋简体" w:hint="eastAsia"/>
          <w:b w:val="0"/>
          <w:kern w:val="2"/>
          <w:sz w:val="36"/>
          <w:szCs w:val="36"/>
        </w:rPr>
        <w:t>调研公示</w:t>
      </w:r>
    </w:p>
    <w:p w14:paraId="427F58DA" w14:textId="77777777" w:rsidR="00537CB2" w:rsidRDefault="009E00A4">
      <w:pPr>
        <w:widowControl/>
        <w:shd w:val="clear" w:color="auto" w:fill="FFFFFF"/>
        <w:spacing w:line="336" w:lineRule="auto"/>
        <w:jc w:val="center"/>
      </w:pPr>
      <w:r>
        <w:rPr>
          <w:rFonts w:ascii="宋体" w:hAnsi="宋体" w:cs="宋体" w:hint="eastAsia"/>
          <w:b/>
          <w:color w:val="000000"/>
          <w:kern w:val="0"/>
          <w:sz w:val="36"/>
          <w:szCs w:val="36"/>
          <w:shd w:val="clear" w:color="auto" w:fill="FFFFFF"/>
        </w:rPr>
        <w:t> </w:t>
      </w:r>
    </w:p>
    <w:p w14:paraId="2A806D73" w14:textId="77777777" w:rsidR="00537CB2" w:rsidRDefault="009E00A4">
      <w:pPr>
        <w:widowControl/>
        <w:shd w:val="clear" w:color="auto" w:fill="FFFFFF"/>
        <w:spacing w:line="336" w:lineRule="auto"/>
        <w:jc w:val="center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  <w:b/>
          <w:color w:val="000000"/>
          <w:kern w:val="0"/>
          <w:sz w:val="24"/>
          <w:shd w:val="clear" w:color="auto" w:fill="FFFFFF"/>
        </w:rPr>
        <w:t>第一部分 须知前附表</w:t>
      </w:r>
    </w:p>
    <w:p w14:paraId="1BF3AED8" w14:textId="77777777" w:rsidR="00537CB2" w:rsidRDefault="009E00A4">
      <w:pPr>
        <w:widowControl/>
        <w:shd w:val="clear" w:color="auto" w:fill="FFFFFF"/>
        <w:spacing w:line="336" w:lineRule="auto"/>
      </w:pPr>
      <w:r>
        <w:rPr>
          <w:rFonts w:ascii="宋体" w:hAnsi="宋体" w:cs="宋体" w:hint="eastAsia"/>
          <w:b/>
          <w:color w:val="000000"/>
          <w:kern w:val="0"/>
          <w:sz w:val="24"/>
          <w:shd w:val="clear" w:color="auto" w:fill="FFFFFF"/>
        </w:rPr>
        <w:t> </w:t>
      </w:r>
    </w:p>
    <w:tbl>
      <w:tblPr>
        <w:tblW w:w="874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outset" w:sz="6" w:space="0" w:color="auto"/>
          <w:insideV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64"/>
        <w:gridCol w:w="7781"/>
      </w:tblGrid>
      <w:tr w:rsidR="00537CB2" w14:paraId="207A054C" w14:textId="77777777">
        <w:trPr>
          <w:trHeight w:val="549"/>
          <w:jc w:val="center"/>
        </w:trPr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754AE" w14:textId="77777777" w:rsidR="00537CB2" w:rsidRDefault="009E00A4">
            <w:pPr>
              <w:pStyle w:val="ab"/>
              <w:widowControl/>
              <w:spacing w:line="360" w:lineRule="atLeast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</w:rPr>
              <w:t>序号</w:t>
            </w:r>
          </w:p>
        </w:tc>
        <w:tc>
          <w:tcPr>
            <w:tcW w:w="77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88A99" w14:textId="77777777" w:rsidR="00537CB2" w:rsidRDefault="009E00A4">
            <w:pPr>
              <w:widowControl/>
              <w:spacing w:line="315" w:lineRule="atLeast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 xml:space="preserve">主　　</w:t>
            </w:r>
            <w:proofErr w:type="gramStart"/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 xml:space="preserve">　</w:t>
            </w:r>
            <w:proofErr w:type="gramEnd"/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 xml:space="preserve">要　　</w:t>
            </w:r>
            <w:proofErr w:type="gramStart"/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 xml:space="preserve">　</w:t>
            </w:r>
            <w:proofErr w:type="gramEnd"/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 xml:space="preserve"> 内　　</w:t>
            </w:r>
            <w:proofErr w:type="gramStart"/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 xml:space="preserve">　</w:t>
            </w:r>
            <w:proofErr w:type="gramEnd"/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 容</w:t>
            </w:r>
          </w:p>
        </w:tc>
      </w:tr>
      <w:tr w:rsidR="00537CB2" w14:paraId="2606588D" w14:textId="77777777">
        <w:trPr>
          <w:trHeight w:val="1444"/>
          <w:jc w:val="center"/>
        </w:trPr>
        <w:tc>
          <w:tcPr>
            <w:tcW w:w="9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9F5CD" w14:textId="77777777" w:rsidR="00537CB2" w:rsidRDefault="009E00A4">
            <w:pPr>
              <w:widowControl/>
              <w:spacing w:line="315" w:lineRule="atLeast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7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76DFF" w14:textId="435BD97D" w:rsidR="00537CB2" w:rsidRDefault="009E00A4">
            <w:pPr>
              <w:widowControl/>
              <w:spacing w:line="315" w:lineRule="atLeas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调研报名公示开始时间：202</w:t>
            </w:r>
            <w:r w:rsidR="00714827">
              <w:rPr>
                <w:rFonts w:ascii="仿宋" w:eastAsia="仿宋" w:hAnsi="仿宋" w:cs="仿宋"/>
                <w:color w:val="000000"/>
                <w:kern w:val="0"/>
                <w:sz w:val="24"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年 </w:t>
            </w:r>
            <w:r w:rsidR="00FE10F0">
              <w:rPr>
                <w:rFonts w:ascii="仿宋" w:eastAsia="仿宋" w:hAnsi="仿宋" w:cs="仿宋"/>
                <w:color w:val="000000"/>
                <w:kern w:val="0"/>
                <w:sz w:val="24"/>
              </w:rPr>
              <w:t>6</w:t>
            </w:r>
            <w:r w:rsidRPr="003E4EEB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 xml:space="preserve"> 月　</w:t>
            </w:r>
            <w:r w:rsidR="00FE10F0">
              <w:rPr>
                <w:rFonts w:ascii="仿宋" w:eastAsia="仿宋" w:hAnsi="仿宋" w:cs="仿宋"/>
                <w:color w:val="000000"/>
                <w:kern w:val="0"/>
                <w:sz w:val="24"/>
              </w:rPr>
              <w:t>6</w:t>
            </w:r>
            <w:r w:rsidRPr="003E4EEB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 xml:space="preserve">　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日北京时间</w:t>
            </w:r>
          </w:p>
          <w:p w14:paraId="75D3B623" w14:textId="36794115" w:rsidR="00537CB2" w:rsidRDefault="009E00A4">
            <w:pPr>
              <w:widowControl/>
              <w:spacing w:line="315" w:lineRule="atLeas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调研报名截止时间：202</w:t>
            </w:r>
            <w:r w:rsidR="00714827">
              <w:rPr>
                <w:rFonts w:ascii="仿宋" w:eastAsia="仿宋" w:hAnsi="仿宋" w:cs="仿宋"/>
                <w:color w:val="000000"/>
                <w:kern w:val="0"/>
                <w:sz w:val="24"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年</w:t>
            </w:r>
            <w:r w:rsidRPr="003E4EEB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 xml:space="preserve">　</w:t>
            </w:r>
            <w:r w:rsidR="00FE10F0">
              <w:rPr>
                <w:rFonts w:ascii="仿宋" w:eastAsia="仿宋" w:hAnsi="仿宋" w:cs="仿宋"/>
                <w:color w:val="000000"/>
                <w:kern w:val="0"/>
                <w:sz w:val="24"/>
              </w:rPr>
              <w:t>6</w:t>
            </w:r>
            <w:r w:rsidRPr="003E4EEB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 xml:space="preserve"> 月　</w:t>
            </w:r>
            <w:r w:rsidR="00FE10F0">
              <w:rPr>
                <w:rFonts w:ascii="仿宋" w:eastAsia="仿宋" w:hAnsi="仿宋" w:cs="仿宋"/>
                <w:color w:val="000000"/>
                <w:kern w:val="0"/>
                <w:sz w:val="24"/>
              </w:rPr>
              <w:t>10</w:t>
            </w:r>
            <w:r w:rsidRPr="003E4EEB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 xml:space="preserve">　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日下午17分北京时间</w:t>
            </w:r>
          </w:p>
          <w:p w14:paraId="55FF4923" w14:textId="77777777" w:rsidR="00537CB2" w:rsidRDefault="009E00A4">
            <w:pPr>
              <w:widowControl/>
              <w:spacing w:line="315" w:lineRule="atLeas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(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报名请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携带加盖公章的项目文件回执单、营业执照复印件、公司简介)</w:t>
            </w:r>
          </w:p>
          <w:p w14:paraId="3DA59743" w14:textId="77777777" w:rsidR="003E4EEB" w:rsidRDefault="003E4EEB">
            <w:pPr>
              <w:widowControl/>
              <w:spacing w:line="315" w:lineRule="atLeas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14:paraId="14A8AD20" w14:textId="77777777" w:rsidR="00537CB2" w:rsidRDefault="009E00A4">
            <w:pPr>
              <w:widowControl/>
              <w:spacing w:line="315" w:lineRule="atLeast"/>
              <w:rPr>
                <w:rFonts w:ascii="仿宋" w:eastAsia="仿宋" w:hAnsi="仿宋" w:cs="仿宋"/>
                <w:color w:val="000000"/>
                <w:kern w:val="0"/>
                <w:sz w:val="24"/>
                <w:u w:val="single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调研会时间：</w:t>
            </w:r>
            <w:r>
              <w:rPr>
                <w:rFonts w:ascii="仿宋_GB2312" w:eastAsia="仿宋_GB2312" w:hint="eastAsia"/>
                <w:sz w:val="24"/>
                <w:u w:val="single"/>
              </w:rPr>
              <w:t>调研会议时间另行通知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u w:val="single"/>
              </w:rPr>
              <w:t xml:space="preserve">　</w:t>
            </w:r>
          </w:p>
        </w:tc>
      </w:tr>
      <w:tr w:rsidR="00537CB2" w14:paraId="72592552" w14:textId="77777777">
        <w:trPr>
          <w:trHeight w:val="959"/>
          <w:jc w:val="center"/>
        </w:trPr>
        <w:tc>
          <w:tcPr>
            <w:tcW w:w="9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FEE57" w14:textId="77777777" w:rsidR="00537CB2" w:rsidRDefault="009E00A4">
            <w:pPr>
              <w:widowControl/>
              <w:spacing w:line="315" w:lineRule="atLeast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7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766A2" w14:textId="3C090677" w:rsidR="00537CB2" w:rsidRDefault="009E00A4" w:rsidP="00B406ED">
            <w:pPr>
              <w:widowControl/>
              <w:spacing w:line="315" w:lineRule="atLeas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项目：</w:t>
            </w:r>
            <w:r w:rsidR="00712CE5" w:rsidRPr="00B406ED">
              <w:rPr>
                <w:rFonts w:ascii="方正小标宋简体" w:eastAsia="方正小标宋简体"/>
                <w:sz w:val="28"/>
                <w:szCs w:val="28"/>
              </w:rPr>
              <w:t xml:space="preserve"> </w:t>
            </w:r>
            <w:r w:rsidR="00B406ED" w:rsidRPr="00B406ED">
              <w:rPr>
                <w:rFonts w:ascii="方正小标宋简体" w:eastAsia="方正小标宋简体" w:hint="eastAsia"/>
                <w:sz w:val="28"/>
                <w:szCs w:val="28"/>
              </w:rPr>
              <w:t>福建省肿瘤登记信息直报平台升级改造项目</w:t>
            </w:r>
          </w:p>
        </w:tc>
      </w:tr>
      <w:tr w:rsidR="00537CB2" w14:paraId="6A082394" w14:textId="77777777">
        <w:trPr>
          <w:trHeight w:val="685"/>
          <w:jc w:val="center"/>
        </w:trPr>
        <w:tc>
          <w:tcPr>
            <w:tcW w:w="9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9BE23" w14:textId="77777777" w:rsidR="00537CB2" w:rsidRDefault="009E00A4">
            <w:pPr>
              <w:widowControl/>
              <w:spacing w:line="315" w:lineRule="atLeast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7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02E96" w14:textId="77777777" w:rsidR="00537CB2" w:rsidRDefault="009E00A4" w:rsidP="00FF7585">
            <w:pPr>
              <w:widowControl/>
              <w:spacing w:line="315" w:lineRule="atLeas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文件正本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u w:val="single"/>
              </w:rPr>
              <w:t xml:space="preserve">　</w:t>
            </w:r>
            <w:r>
              <w:rPr>
                <w:rFonts w:eastAsia="仿宋" w:cs="Calibri"/>
                <w:color w:val="000000"/>
                <w:kern w:val="0"/>
                <w:sz w:val="24"/>
                <w:u w:val="single"/>
              </w:rPr>
              <w:t> 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u w:val="single"/>
              </w:rPr>
              <w:t xml:space="preserve">1　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份，副本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u w:val="single"/>
              </w:rPr>
              <w:t xml:space="preserve">　</w:t>
            </w:r>
            <w:r>
              <w:rPr>
                <w:rFonts w:eastAsia="仿宋" w:cs="Calibri"/>
                <w:color w:val="000000"/>
                <w:kern w:val="0"/>
                <w:sz w:val="24"/>
                <w:u w:val="single"/>
              </w:rPr>
              <w:t> </w:t>
            </w:r>
            <w:r w:rsidR="00FF7585">
              <w:rPr>
                <w:rFonts w:ascii="仿宋" w:eastAsia="仿宋" w:hAnsi="仿宋" w:cs="仿宋"/>
                <w:color w:val="000000"/>
                <w:kern w:val="0"/>
                <w:sz w:val="24"/>
                <w:u w:val="single"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u w:val="single"/>
              </w:rPr>
              <w:t xml:space="preserve">　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份。</w:t>
            </w:r>
          </w:p>
        </w:tc>
      </w:tr>
      <w:tr w:rsidR="00537CB2" w14:paraId="07EC6B99" w14:textId="77777777">
        <w:trPr>
          <w:trHeight w:val="631"/>
          <w:jc w:val="center"/>
        </w:trPr>
        <w:tc>
          <w:tcPr>
            <w:tcW w:w="9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9E4F8" w14:textId="77777777" w:rsidR="00537CB2" w:rsidRDefault="009E00A4">
            <w:pPr>
              <w:widowControl/>
              <w:spacing w:line="315" w:lineRule="atLeast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7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1CFC5" w14:textId="77777777" w:rsidR="00537CB2" w:rsidRDefault="009E00A4">
            <w:pPr>
              <w:widowControl/>
              <w:spacing w:line="315" w:lineRule="atLeas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文件递交处：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u w:val="single"/>
              </w:rPr>
              <w:t xml:space="preserve">　福建省肿瘤医院 网络办会议室　</w:t>
            </w:r>
          </w:p>
        </w:tc>
      </w:tr>
      <w:tr w:rsidR="00537CB2" w14:paraId="2F7B0E9A" w14:textId="77777777">
        <w:trPr>
          <w:trHeight w:val="567"/>
          <w:jc w:val="center"/>
        </w:trPr>
        <w:tc>
          <w:tcPr>
            <w:tcW w:w="9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87472" w14:textId="77777777" w:rsidR="00537CB2" w:rsidRDefault="009E00A4">
            <w:pPr>
              <w:widowControl/>
              <w:spacing w:line="315" w:lineRule="atLeast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7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8052A" w14:textId="77777777" w:rsidR="00537CB2" w:rsidRDefault="009E00A4">
            <w:pPr>
              <w:widowControl/>
              <w:spacing w:line="315" w:lineRule="atLeas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上述时间、地点如有变动，以单位届时通知为准。</w:t>
            </w:r>
          </w:p>
        </w:tc>
      </w:tr>
    </w:tbl>
    <w:p w14:paraId="1EEBE477" w14:textId="77777777" w:rsidR="00537CB2" w:rsidRDefault="009E00A4">
      <w:pPr>
        <w:widowControl/>
        <w:shd w:val="clear" w:color="auto" w:fill="FFFFFF"/>
        <w:spacing w:line="440" w:lineRule="atLeast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  <w:b/>
          <w:color w:val="000000"/>
          <w:kern w:val="0"/>
          <w:sz w:val="24"/>
          <w:shd w:val="clear" w:color="auto" w:fill="FFFFFF"/>
        </w:rPr>
        <w:t>地　址： 福建省福州市福马路420号省肿瘤医院科研楼四</w:t>
      </w:r>
      <w:proofErr w:type="gramStart"/>
      <w:r>
        <w:rPr>
          <w:rFonts w:ascii="仿宋" w:eastAsia="仿宋" w:hAnsi="仿宋" w:cs="仿宋" w:hint="eastAsia"/>
          <w:b/>
          <w:color w:val="000000"/>
          <w:kern w:val="0"/>
          <w:sz w:val="24"/>
          <w:shd w:val="clear" w:color="auto" w:fill="FFFFFF"/>
        </w:rPr>
        <w:t>楼网络办</w:t>
      </w:r>
      <w:proofErr w:type="gramEnd"/>
    </w:p>
    <w:p w14:paraId="5AA87DC0" w14:textId="77777777" w:rsidR="00537CB2" w:rsidRDefault="009E00A4">
      <w:pPr>
        <w:widowControl/>
        <w:shd w:val="clear" w:color="auto" w:fill="FFFFFF"/>
        <w:spacing w:line="440" w:lineRule="atLeast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  <w:b/>
          <w:color w:val="000000"/>
          <w:kern w:val="0"/>
          <w:sz w:val="24"/>
          <w:shd w:val="clear" w:color="auto" w:fill="FFFFFF"/>
        </w:rPr>
        <w:t>邮　编： 3500</w:t>
      </w:r>
      <w:r w:rsidR="003E4EEB">
        <w:rPr>
          <w:rFonts w:ascii="仿宋" w:eastAsia="仿宋" w:hAnsi="仿宋" w:cs="仿宋"/>
          <w:b/>
          <w:color w:val="000000"/>
          <w:kern w:val="0"/>
          <w:sz w:val="24"/>
          <w:shd w:val="clear" w:color="auto" w:fill="FFFFFF"/>
        </w:rPr>
        <w:t>14</w:t>
      </w:r>
      <w:r>
        <w:rPr>
          <w:rFonts w:ascii="仿宋" w:eastAsia="仿宋" w:hAnsi="仿宋" w:cs="仿宋" w:hint="eastAsia"/>
          <w:b/>
          <w:color w:val="000000"/>
          <w:kern w:val="0"/>
          <w:sz w:val="24"/>
          <w:shd w:val="clear" w:color="auto" w:fill="FFFFFF"/>
        </w:rPr>
        <w:t xml:space="preserve">　 </w:t>
      </w:r>
    </w:p>
    <w:p w14:paraId="0CED0465" w14:textId="77777777" w:rsidR="00537CB2" w:rsidRDefault="009E00A4">
      <w:pPr>
        <w:widowControl/>
        <w:shd w:val="clear" w:color="auto" w:fill="FFFFFF"/>
        <w:spacing w:line="440" w:lineRule="atLeast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  <w:b/>
          <w:color w:val="000000"/>
          <w:kern w:val="0"/>
          <w:sz w:val="24"/>
          <w:shd w:val="clear" w:color="auto" w:fill="FFFFFF"/>
        </w:rPr>
        <w:t>电　话： 0591-83660063-8822</w:t>
      </w:r>
    </w:p>
    <w:p w14:paraId="7BCE61C4" w14:textId="77777777" w:rsidR="00537CB2" w:rsidRDefault="009E00A4">
      <w:pPr>
        <w:widowControl/>
        <w:shd w:val="clear" w:color="auto" w:fill="FFFFFF"/>
        <w:spacing w:line="440" w:lineRule="atLeast"/>
      </w:pPr>
      <w:r>
        <w:rPr>
          <w:rFonts w:ascii="仿宋" w:eastAsia="仿宋" w:hAnsi="仿宋" w:cs="仿宋" w:hint="eastAsia"/>
          <w:b/>
          <w:color w:val="000000"/>
          <w:kern w:val="0"/>
          <w:sz w:val="24"/>
          <w:shd w:val="clear" w:color="auto" w:fill="FFFFFF"/>
        </w:rPr>
        <w:t>联系人： 金工</w:t>
      </w:r>
    </w:p>
    <w:p w14:paraId="37899C8E" w14:textId="77777777" w:rsidR="00537CB2" w:rsidRDefault="009E00A4">
      <w:pPr>
        <w:widowControl/>
        <w:shd w:val="clear" w:color="auto" w:fill="FFFFFF"/>
        <w:spacing w:line="440" w:lineRule="atLeast"/>
        <w:ind w:firstLine="480"/>
      </w:pPr>
      <w:r>
        <w:rPr>
          <w:rFonts w:ascii="宋体" w:hAnsi="宋体" w:cs="宋体" w:hint="eastAsia"/>
          <w:b/>
          <w:color w:val="000000"/>
          <w:kern w:val="0"/>
          <w:sz w:val="24"/>
          <w:shd w:val="clear" w:color="auto" w:fill="FFFFFF"/>
        </w:rPr>
        <w:t> </w:t>
      </w:r>
    </w:p>
    <w:p w14:paraId="3547D345" w14:textId="77777777" w:rsidR="00537CB2" w:rsidRDefault="009E00A4">
      <w:pPr>
        <w:widowControl/>
        <w:shd w:val="clear" w:color="auto" w:fill="FFFFFF"/>
        <w:spacing w:line="440" w:lineRule="atLeast"/>
        <w:ind w:firstLine="480"/>
        <w:rPr>
          <w:rFonts w:ascii="宋体" w:hAnsi="宋体" w:cs="宋体"/>
          <w:b/>
          <w:color w:val="000000"/>
          <w:kern w:val="0"/>
          <w:sz w:val="24"/>
          <w:shd w:val="clear" w:color="auto" w:fill="FFFFFF"/>
        </w:rPr>
      </w:pPr>
      <w:r>
        <w:rPr>
          <w:rFonts w:ascii="宋体" w:hAnsi="宋体" w:cs="宋体" w:hint="eastAsia"/>
          <w:b/>
          <w:color w:val="000000"/>
          <w:kern w:val="0"/>
          <w:sz w:val="24"/>
          <w:shd w:val="clear" w:color="auto" w:fill="FFFFFF"/>
        </w:rPr>
        <w:t> </w:t>
      </w:r>
    </w:p>
    <w:p w14:paraId="1F80D62F" w14:textId="77777777" w:rsidR="00537CB2" w:rsidRDefault="00537CB2">
      <w:pPr>
        <w:widowControl/>
        <w:shd w:val="clear" w:color="auto" w:fill="FFFFFF"/>
        <w:spacing w:line="440" w:lineRule="atLeast"/>
        <w:ind w:firstLine="480"/>
        <w:rPr>
          <w:rFonts w:ascii="宋体" w:hAnsi="宋体" w:cs="宋体"/>
          <w:b/>
          <w:color w:val="000000"/>
          <w:kern w:val="0"/>
          <w:sz w:val="24"/>
          <w:shd w:val="clear" w:color="auto" w:fill="FFFFFF"/>
        </w:rPr>
      </w:pPr>
    </w:p>
    <w:p w14:paraId="2CA593EE" w14:textId="77777777" w:rsidR="00537CB2" w:rsidRDefault="00537CB2">
      <w:pPr>
        <w:widowControl/>
        <w:shd w:val="clear" w:color="auto" w:fill="FFFFFF"/>
        <w:spacing w:line="440" w:lineRule="atLeast"/>
        <w:ind w:firstLine="480"/>
        <w:rPr>
          <w:rFonts w:ascii="宋体" w:hAnsi="宋体" w:cs="宋体"/>
          <w:b/>
          <w:color w:val="000000"/>
          <w:kern w:val="0"/>
          <w:sz w:val="24"/>
          <w:shd w:val="clear" w:color="auto" w:fill="FFFFFF"/>
        </w:rPr>
      </w:pPr>
    </w:p>
    <w:p w14:paraId="6728D68B" w14:textId="77777777" w:rsidR="00537CB2" w:rsidRDefault="00537CB2">
      <w:pPr>
        <w:widowControl/>
        <w:shd w:val="clear" w:color="auto" w:fill="FFFFFF"/>
        <w:spacing w:line="440" w:lineRule="atLeast"/>
        <w:ind w:firstLine="480"/>
        <w:rPr>
          <w:rFonts w:ascii="宋体" w:hAnsi="宋体" w:cs="宋体"/>
          <w:b/>
          <w:color w:val="000000"/>
          <w:kern w:val="0"/>
          <w:sz w:val="24"/>
          <w:shd w:val="clear" w:color="auto" w:fill="FFFFFF"/>
        </w:rPr>
      </w:pPr>
    </w:p>
    <w:p w14:paraId="24BB7E78" w14:textId="77777777" w:rsidR="00537CB2" w:rsidRDefault="00537CB2">
      <w:pPr>
        <w:widowControl/>
        <w:shd w:val="clear" w:color="auto" w:fill="FFFFFF"/>
        <w:spacing w:line="440" w:lineRule="atLeast"/>
        <w:ind w:firstLine="480"/>
        <w:rPr>
          <w:rFonts w:ascii="宋体" w:hAnsi="宋体" w:cs="宋体"/>
          <w:b/>
          <w:color w:val="000000"/>
          <w:kern w:val="0"/>
          <w:sz w:val="24"/>
          <w:shd w:val="clear" w:color="auto" w:fill="FFFFFF"/>
        </w:rPr>
      </w:pPr>
    </w:p>
    <w:p w14:paraId="47EF919E" w14:textId="77777777" w:rsidR="00537CB2" w:rsidRDefault="00537CB2">
      <w:pPr>
        <w:widowControl/>
        <w:shd w:val="clear" w:color="auto" w:fill="FFFFFF"/>
        <w:spacing w:line="440" w:lineRule="atLeast"/>
        <w:ind w:firstLine="480"/>
        <w:rPr>
          <w:rFonts w:ascii="宋体" w:hAnsi="宋体" w:cs="宋体"/>
          <w:b/>
          <w:color w:val="000000"/>
          <w:kern w:val="0"/>
          <w:sz w:val="24"/>
          <w:shd w:val="clear" w:color="auto" w:fill="FFFFFF"/>
        </w:rPr>
      </w:pPr>
    </w:p>
    <w:p w14:paraId="4CB233F0" w14:textId="77777777" w:rsidR="00537CB2" w:rsidRDefault="00537CB2">
      <w:pPr>
        <w:widowControl/>
        <w:shd w:val="clear" w:color="auto" w:fill="FFFFFF"/>
        <w:spacing w:line="440" w:lineRule="atLeast"/>
        <w:ind w:firstLine="480"/>
        <w:rPr>
          <w:rFonts w:ascii="宋体" w:hAnsi="宋体" w:cs="宋体"/>
          <w:b/>
          <w:color w:val="000000"/>
          <w:kern w:val="0"/>
          <w:sz w:val="24"/>
          <w:shd w:val="clear" w:color="auto" w:fill="FFFFFF"/>
        </w:rPr>
      </w:pPr>
    </w:p>
    <w:p w14:paraId="0FB9F236" w14:textId="77777777" w:rsidR="00537CB2" w:rsidRDefault="009E00A4">
      <w:pPr>
        <w:keepNext/>
        <w:widowControl/>
        <w:numPr>
          <w:ilvl w:val="0"/>
          <w:numId w:val="1"/>
        </w:numPr>
        <w:shd w:val="clear" w:color="auto" w:fill="FFFFFF"/>
        <w:autoSpaceDE w:val="0"/>
        <w:spacing w:before="120" w:after="120"/>
        <w:ind w:left="420" w:hanging="420"/>
        <w:rPr>
          <w:rFonts w:ascii="仿宋" w:eastAsia="仿宋" w:hAnsi="仿宋" w:cs="仿宋"/>
          <w:b/>
          <w:color w:val="000000"/>
          <w:kern w:val="0"/>
          <w:sz w:val="24"/>
          <w:shd w:val="clear" w:color="auto" w:fill="FFFFFF"/>
        </w:rPr>
      </w:pPr>
      <w:r>
        <w:rPr>
          <w:rFonts w:ascii="仿宋" w:eastAsia="仿宋" w:hAnsi="仿宋" w:cs="仿宋" w:hint="eastAsia"/>
          <w:b/>
          <w:color w:val="000000"/>
          <w:kern w:val="0"/>
          <w:sz w:val="24"/>
          <w:shd w:val="clear" w:color="auto" w:fill="FFFFFF"/>
        </w:rPr>
        <w:lastRenderedPageBreak/>
        <w:t>采购内容</w:t>
      </w:r>
    </w:p>
    <w:p w14:paraId="6B8DA80E" w14:textId="77777777" w:rsidR="00537CB2" w:rsidRDefault="00537CB2">
      <w:pPr>
        <w:widowControl/>
        <w:shd w:val="clear" w:color="auto" w:fill="FFFFFF"/>
        <w:ind w:firstLine="480"/>
        <w:rPr>
          <w:rFonts w:ascii="宋体" w:hAnsi="宋体" w:cs="宋体"/>
          <w:b/>
          <w:color w:val="000000"/>
          <w:kern w:val="0"/>
          <w:sz w:val="24"/>
          <w:shd w:val="clear" w:color="auto" w:fill="FFFFFF"/>
        </w:rPr>
      </w:pPr>
    </w:p>
    <w:tbl>
      <w:tblPr>
        <w:tblW w:w="71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6"/>
        <w:gridCol w:w="3121"/>
        <w:gridCol w:w="1532"/>
        <w:gridCol w:w="1532"/>
      </w:tblGrid>
      <w:tr w:rsidR="00537CB2" w14:paraId="7958C280" w14:textId="77777777">
        <w:trPr>
          <w:jc w:val="center"/>
        </w:trPr>
        <w:tc>
          <w:tcPr>
            <w:tcW w:w="986" w:type="dxa"/>
            <w:vAlign w:val="center"/>
          </w:tcPr>
          <w:p w14:paraId="347501E5" w14:textId="77777777" w:rsidR="00537CB2" w:rsidRDefault="009E00A4">
            <w:pPr>
              <w:spacing w:line="360" w:lineRule="auto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合同包</w:t>
            </w:r>
          </w:p>
        </w:tc>
        <w:tc>
          <w:tcPr>
            <w:tcW w:w="3121" w:type="dxa"/>
          </w:tcPr>
          <w:p w14:paraId="07D67BBF" w14:textId="77777777" w:rsidR="00537CB2" w:rsidRDefault="009E00A4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采购标的</w:t>
            </w:r>
          </w:p>
        </w:tc>
        <w:tc>
          <w:tcPr>
            <w:tcW w:w="1532" w:type="dxa"/>
          </w:tcPr>
          <w:p w14:paraId="4A5601CA" w14:textId="77777777" w:rsidR="00537CB2" w:rsidRDefault="009E00A4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数量/单位</w:t>
            </w:r>
          </w:p>
        </w:tc>
        <w:tc>
          <w:tcPr>
            <w:tcW w:w="1532" w:type="dxa"/>
          </w:tcPr>
          <w:p w14:paraId="608F6D16" w14:textId="77777777" w:rsidR="00537CB2" w:rsidRDefault="009E00A4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预算限价</w:t>
            </w:r>
          </w:p>
        </w:tc>
      </w:tr>
      <w:tr w:rsidR="00537CB2" w14:paraId="094E2AE5" w14:textId="77777777" w:rsidTr="008209E5">
        <w:trPr>
          <w:trHeight w:val="885"/>
          <w:jc w:val="center"/>
        </w:trPr>
        <w:tc>
          <w:tcPr>
            <w:tcW w:w="986" w:type="dxa"/>
            <w:vAlign w:val="center"/>
          </w:tcPr>
          <w:p w14:paraId="5D2A9CB6" w14:textId="77777777" w:rsidR="00537CB2" w:rsidRDefault="009E00A4">
            <w:pPr>
              <w:spacing w:line="360" w:lineRule="auto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1-1</w:t>
            </w:r>
          </w:p>
        </w:tc>
        <w:tc>
          <w:tcPr>
            <w:tcW w:w="3121" w:type="dxa"/>
          </w:tcPr>
          <w:p w14:paraId="46CAE7D4" w14:textId="55BAEFD4" w:rsidR="00537CB2" w:rsidRDefault="00B406ED" w:rsidP="00B406ED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B406ED">
              <w:rPr>
                <w:rFonts w:ascii="方正小标宋简体" w:eastAsia="方正小标宋简体" w:hint="eastAsia"/>
                <w:sz w:val="28"/>
                <w:szCs w:val="28"/>
              </w:rPr>
              <w:t>福建省肿瘤登记信息直报平台升级改造项目</w:t>
            </w:r>
          </w:p>
        </w:tc>
        <w:tc>
          <w:tcPr>
            <w:tcW w:w="1532" w:type="dxa"/>
          </w:tcPr>
          <w:p w14:paraId="712C9790" w14:textId="77777777" w:rsidR="00537CB2" w:rsidRDefault="009E00A4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1</w:t>
            </w:r>
          </w:p>
        </w:tc>
        <w:tc>
          <w:tcPr>
            <w:tcW w:w="1532" w:type="dxa"/>
          </w:tcPr>
          <w:p w14:paraId="56BF7090" w14:textId="122AAD89" w:rsidR="00537CB2" w:rsidRDefault="00B406ED" w:rsidP="0051745A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2</w:t>
            </w:r>
            <w:r w:rsidR="0051745A">
              <w:rPr>
                <w:rFonts w:ascii="仿宋" w:eastAsia="仿宋" w:hAnsi="仿宋" w:cs="仿宋" w:hint="eastAsia"/>
                <w:kern w:val="0"/>
                <w:sz w:val="24"/>
              </w:rPr>
              <w:t>1</w:t>
            </w:r>
            <w:r w:rsidR="009E00A4">
              <w:rPr>
                <w:rFonts w:ascii="仿宋" w:eastAsia="仿宋" w:hAnsi="仿宋" w:cs="仿宋" w:hint="eastAsia"/>
                <w:kern w:val="0"/>
                <w:sz w:val="24"/>
              </w:rPr>
              <w:t>万</w:t>
            </w:r>
          </w:p>
        </w:tc>
      </w:tr>
    </w:tbl>
    <w:p w14:paraId="16D039DB" w14:textId="77777777" w:rsidR="00537CB2" w:rsidRDefault="009E00A4">
      <w:pPr>
        <w:keepNext/>
        <w:widowControl/>
        <w:numPr>
          <w:ilvl w:val="0"/>
          <w:numId w:val="1"/>
        </w:numPr>
        <w:shd w:val="clear" w:color="auto" w:fill="FFFFFF"/>
        <w:autoSpaceDE w:val="0"/>
        <w:spacing w:before="120" w:after="120"/>
        <w:ind w:left="420" w:hanging="420"/>
        <w:rPr>
          <w:rFonts w:ascii="仿宋" w:eastAsia="仿宋" w:hAnsi="仿宋" w:cs="仿宋"/>
          <w:b/>
          <w:color w:val="000000"/>
          <w:kern w:val="0"/>
          <w:sz w:val="24"/>
          <w:shd w:val="clear" w:color="auto" w:fill="FFFFFF"/>
        </w:rPr>
      </w:pPr>
      <w:r>
        <w:rPr>
          <w:rFonts w:ascii="仿宋" w:eastAsia="仿宋" w:hAnsi="仿宋" w:cs="仿宋" w:hint="eastAsia"/>
          <w:b/>
          <w:color w:val="000000"/>
          <w:kern w:val="0"/>
          <w:sz w:val="24"/>
          <w:shd w:val="clear" w:color="auto" w:fill="FFFFFF"/>
        </w:rPr>
        <w:t>软件技术功能及服务要求</w:t>
      </w:r>
    </w:p>
    <w:p w14:paraId="4D4855E8" w14:textId="52C2AE95" w:rsidR="008546DA" w:rsidRDefault="008546DA" w:rsidP="008546DA">
      <w:pPr>
        <w:pStyle w:val="2"/>
        <w:rPr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 w:rsidR="00B406ED" w:rsidRPr="00B406ED">
        <w:rPr>
          <w:rFonts w:ascii="方正小标宋简体" w:eastAsia="方正小标宋简体" w:hint="eastAsia"/>
          <w:sz w:val="28"/>
          <w:szCs w:val="28"/>
        </w:rPr>
        <w:t xml:space="preserve"> </w:t>
      </w:r>
      <w:r w:rsidR="00B406ED" w:rsidRPr="00B406ED">
        <w:rPr>
          <w:rFonts w:hint="eastAsia"/>
          <w:sz w:val="28"/>
          <w:szCs w:val="28"/>
        </w:rPr>
        <w:t>福建省肿瘤登记信息直报平台升级改造项目</w:t>
      </w:r>
      <w:r>
        <w:rPr>
          <w:rFonts w:hint="eastAsia"/>
          <w:sz w:val="28"/>
          <w:szCs w:val="28"/>
        </w:rPr>
        <w:t>功能要求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410"/>
        <w:gridCol w:w="5953"/>
      </w:tblGrid>
      <w:tr w:rsidR="008546DA" w:rsidRPr="00BB4A28" w14:paraId="523CF147" w14:textId="77777777" w:rsidTr="00CC3A3B">
        <w:trPr>
          <w:trHeight w:val="282"/>
        </w:trPr>
        <w:tc>
          <w:tcPr>
            <w:tcW w:w="2802" w:type="dxa"/>
            <w:gridSpan w:val="2"/>
            <w:shd w:val="clear" w:color="auto" w:fill="D9D9D9"/>
            <w:vAlign w:val="center"/>
          </w:tcPr>
          <w:p w14:paraId="6B148CD4" w14:textId="77777777" w:rsidR="008546DA" w:rsidRPr="00BB4A28" w:rsidRDefault="008546DA" w:rsidP="00971F03"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</w:pPr>
            <w:r w:rsidRPr="00BB4A28">
              <w:rPr>
                <w:rFonts w:ascii="宋体" w:hAnsi="宋体" w:hint="eastAsia"/>
                <w:b/>
                <w:bCs/>
                <w:color w:val="000000"/>
                <w:kern w:val="0"/>
                <w:sz w:val="22"/>
              </w:rPr>
              <w:t>技术功能模块</w:t>
            </w:r>
          </w:p>
        </w:tc>
        <w:tc>
          <w:tcPr>
            <w:tcW w:w="5953" w:type="dxa"/>
            <w:shd w:val="clear" w:color="auto" w:fill="D9D9D9"/>
            <w:vAlign w:val="center"/>
          </w:tcPr>
          <w:p w14:paraId="0E6BA245" w14:textId="77777777" w:rsidR="008546DA" w:rsidRPr="00BB4A28" w:rsidRDefault="008546DA" w:rsidP="00971F03"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</w:pPr>
            <w:r w:rsidRPr="00BB4A28">
              <w:rPr>
                <w:rFonts w:ascii="宋体" w:hAnsi="宋体" w:hint="eastAsia"/>
                <w:b/>
                <w:bCs/>
                <w:color w:val="000000"/>
                <w:kern w:val="0"/>
                <w:sz w:val="22"/>
              </w:rPr>
              <w:t>功能要求说明</w:t>
            </w:r>
          </w:p>
        </w:tc>
      </w:tr>
      <w:tr w:rsidR="004F0F0C" w:rsidRPr="00BB4A28" w14:paraId="09ADD5E9" w14:textId="77777777" w:rsidTr="00CC3A3B">
        <w:trPr>
          <w:trHeight w:val="408"/>
        </w:trPr>
        <w:tc>
          <w:tcPr>
            <w:tcW w:w="392" w:type="dxa"/>
            <w:vMerge w:val="restart"/>
            <w:shd w:val="clear" w:color="auto" w:fill="auto"/>
            <w:vAlign w:val="center"/>
          </w:tcPr>
          <w:p w14:paraId="07012430" w14:textId="0F3FC51B" w:rsidR="004F0F0C" w:rsidRPr="00BB4A28" w:rsidRDefault="004F0F0C" w:rsidP="00971F03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 w:rsidRPr="0034362F">
              <w:rPr>
                <w:rFonts w:ascii="宋体" w:hAnsi="宋体" w:hint="eastAsia"/>
                <w:color w:val="000000"/>
                <w:kern w:val="0"/>
                <w:sz w:val="22"/>
              </w:rPr>
              <w:t>肿瘤登记直报模块升级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1D5EE6C" w14:textId="54622341" w:rsidR="004F0F0C" w:rsidRPr="00BB4A28" w:rsidRDefault="004F0F0C" w:rsidP="002630A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发病</w:t>
            </w:r>
            <w:proofErr w:type="gramStart"/>
            <w:r>
              <w:rPr>
                <w:rFonts w:hint="eastAsia"/>
                <w:color w:val="000000"/>
              </w:rPr>
              <w:t>报告卡插袋式</w:t>
            </w:r>
            <w:proofErr w:type="gramEnd"/>
            <w:r>
              <w:rPr>
                <w:rFonts w:hint="eastAsia"/>
                <w:color w:val="000000"/>
              </w:rPr>
              <w:t>管理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7288CCA" w14:textId="0BD119C0" w:rsidR="004F0F0C" w:rsidRPr="00BB4A28" w:rsidRDefault="004F0F0C" w:rsidP="002630A7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报告卡以“插袋式”的方式进行控制，把报告卡进行模块化处理，调整所有报告卡管理的整体逻辑，收集患者就医过程信息</w:t>
            </w:r>
          </w:p>
        </w:tc>
      </w:tr>
      <w:tr w:rsidR="004F0F0C" w:rsidRPr="00BB4A28" w14:paraId="7E324157" w14:textId="77777777" w:rsidTr="002630A7">
        <w:trPr>
          <w:trHeight w:val="830"/>
        </w:trPr>
        <w:tc>
          <w:tcPr>
            <w:tcW w:w="392" w:type="dxa"/>
            <w:vMerge/>
            <w:shd w:val="clear" w:color="auto" w:fill="auto"/>
            <w:vAlign w:val="center"/>
          </w:tcPr>
          <w:p w14:paraId="6CF40BC8" w14:textId="77777777" w:rsidR="004F0F0C" w:rsidRPr="00BB4A28" w:rsidRDefault="004F0F0C" w:rsidP="00971F03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6974E413" w14:textId="6FD57F03" w:rsidR="004F0F0C" w:rsidRPr="00BB4A28" w:rsidRDefault="004F0F0C" w:rsidP="002630A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随访信息自定义导出、批量导入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45EA6D0" w14:textId="37CABECA" w:rsidR="004F0F0C" w:rsidRPr="00BB4A28" w:rsidRDefault="004F0F0C" w:rsidP="002630A7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随访信息导出采用多选方式，可筛选变量进行导出；批量导入随访信息，判断逻辑与死因匹配一致</w:t>
            </w:r>
          </w:p>
        </w:tc>
      </w:tr>
      <w:tr w:rsidR="004F0F0C" w:rsidRPr="00BB4A28" w14:paraId="603480C0" w14:textId="77777777" w:rsidTr="00CC3A3B">
        <w:trPr>
          <w:trHeight w:val="404"/>
        </w:trPr>
        <w:tc>
          <w:tcPr>
            <w:tcW w:w="392" w:type="dxa"/>
            <w:vMerge/>
            <w:shd w:val="clear" w:color="auto" w:fill="auto"/>
            <w:vAlign w:val="center"/>
          </w:tcPr>
          <w:p w14:paraId="6901A741" w14:textId="77777777" w:rsidR="004F0F0C" w:rsidRPr="00BB4A28" w:rsidRDefault="004F0F0C" w:rsidP="00971F03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F7A642B" w14:textId="5047FB08" w:rsidR="004F0F0C" w:rsidRPr="00BB4A28" w:rsidRDefault="004F0F0C" w:rsidP="002630A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死</w:t>
            </w:r>
            <w:r w:rsidR="0068350D">
              <w:rPr>
                <w:rFonts w:hint="eastAsia"/>
                <w:color w:val="000000"/>
              </w:rPr>
              <w:t>亡</w:t>
            </w:r>
            <w:r>
              <w:rPr>
                <w:rFonts w:hint="eastAsia"/>
                <w:color w:val="000000"/>
              </w:rPr>
              <w:t>卡管理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561B39E" w14:textId="5B28C88A" w:rsidR="004F0F0C" w:rsidRPr="00BB4A28" w:rsidRDefault="004F0F0C" w:rsidP="002630A7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死因管理中死于肿瘤的卡片进行单独管理，避免人员误删，死于肿瘤（未补发病）的卡片要纳入统计分析</w:t>
            </w:r>
          </w:p>
        </w:tc>
      </w:tr>
      <w:tr w:rsidR="004F0F0C" w:rsidRPr="00BB4A28" w14:paraId="457F8B14" w14:textId="77777777" w:rsidTr="00CC3A3B">
        <w:trPr>
          <w:trHeight w:val="404"/>
        </w:trPr>
        <w:tc>
          <w:tcPr>
            <w:tcW w:w="392" w:type="dxa"/>
            <w:vMerge/>
            <w:shd w:val="clear" w:color="auto" w:fill="auto"/>
            <w:vAlign w:val="center"/>
          </w:tcPr>
          <w:p w14:paraId="593C231C" w14:textId="77777777" w:rsidR="004F0F0C" w:rsidRPr="00BB4A28" w:rsidRDefault="004F0F0C" w:rsidP="00971F03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31BCF72" w14:textId="31AF9DDA" w:rsidR="004F0F0C" w:rsidRPr="00BB4A28" w:rsidRDefault="004F0F0C" w:rsidP="002630A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快速合并功能调整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CF2464C" w14:textId="2A68F2B5" w:rsidR="004F0F0C" w:rsidRPr="00BB4A28" w:rsidRDefault="004F0F0C" w:rsidP="002630A7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调整重复报告</w:t>
            </w:r>
            <w:proofErr w:type="gramStart"/>
            <w:r>
              <w:rPr>
                <w:rFonts w:hint="eastAsia"/>
                <w:color w:val="000000"/>
              </w:rPr>
              <w:t>卡快速</w:t>
            </w:r>
            <w:proofErr w:type="gramEnd"/>
            <w:r>
              <w:rPr>
                <w:rFonts w:hint="eastAsia"/>
                <w:color w:val="000000"/>
              </w:rPr>
              <w:t>合并逻辑，调整多原发病例判断逻辑</w:t>
            </w:r>
          </w:p>
        </w:tc>
      </w:tr>
      <w:tr w:rsidR="004F0F0C" w:rsidRPr="00E91BB8" w14:paraId="7BFF1D2D" w14:textId="77777777" w:rsidTr="00CC3A3B">
        <w:trPr>
          <w:trHeight w:val="404"/>
        </w:trPr>
        <w:tc>
          <w:tcPr>
            <w:tcW w:w="392" w:type="dxa"/>
            <w:vMerge/>
            <w:shd w:val="clear" w:color="auto" w:fill="auto"/>
            <w:vAlign w:val="center"/>
          </w:tcPr>
          <w:p w14:paraId="49076451" w14:textId="77777777" w:rsidR="004F0F0C" w:rsidRPr="00BB4A28" w:rsidRDefault="004F0F0C" w:rsidP="00971F03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BA06067" w14:textId="18C796EC" w:rsidR="004F0F0C" w:rsidRPr="00BB4A28" w:rsidRDefault="004F0F0C" w:rsidP="002630A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报告卡导出功能修改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29F1541" w14:textId="3BF591A5" w:rsidR="004F0F0C" w:rsidRPr="00BB4A28" w:rsidRDefault="004F0F0C" w:rsidP="002630A7">
            <w:pPr>
              <w:adjustRightInd w:val="0"/>
              <w:snapToGrid w:val="0"/>
              <w:spacing w:line="360" w:lineRule="auto"/>
              <w:jc w:val="left"/>
            </w:pPr>
            <w:r>
              <w:rPr>
                <w:rFonts w:hint="eastAsia"/>
                <w:color w:val="000000"/>
              </w:rPr>
              <w:t>报告卡导出增加筛选组合条件</w:t>
            </w:r>
          </w:p>
        </w:tc>
      </w:tr>
      <w:tr w:rsidR="004F0F0C" w:rsidRPr="00E91BB8" w14:paraId="2C76414D" w14:textId="77777777" w:rsidTr="00CC3A3B">
        <w:trPr>
          <w:trHeight w:val="404"/>
        </w:trPr>
        <w:tc>
          <w:tcPr>
            <w:tcW w:w="392" w:type="dxa"/>
            <w:vMerge/>
            <w:shd w:val="clear" w:color="auto" w:fill="auto"/>
            <w:vAlign w:val="center"/>
          </w:tcPr>
          <w:p w14:paraId="2C6147D6" w14:textId="77777777" w:rsidR="004F0F0C" w:rsidRPr="00BB4A28" w:rsidRDefault="004F0F0C" w:rsidP="00971F03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B0DB648" w14:textId="6D9B4A8A" w:rsidR="004F0F0C" w:rsidRDefault="004F0F0C" w:rsidP="002630A7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数据分析功能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816C451" w14:textId="18E9507F" w:rsidR="004F0F0C" w:rsidRDefault="004F0F0C" w:rsidP="002630A7">
            <w:pPr>
              <w:adjustRightInd w:val="0"/>
              <w:snapToGrid w:val="0"/>
              <w:spacing w:line="360" w:lineRule="auto"/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根据人口自动分析发病率、死亡率及标化率等指标</w:t>
            </w:r>
          </w:p>
        </w:tc>
      </w:tr>
      <w:tr w:rsidR="004F0F0C" w:rsidRPr="00E91BB8" w14:paraId="6B2D730A" w14:textId="77777777" w:rsidTr="00CC3A3B">
        <w:trPr>
          <w:trHeight w:val="404"/>
        </w:trPr>
        <w:tc>
          <w:tcPr>
            <w:tcW w:w="392" w:type="dxa"/>
            <w:vMerge/>
            <w:shd w:val="clear" w:color="auto" w:fill="auto"/>
            <w:vAlign w:val="center"/>
          </w:tcPr>
          <w:p w14:paraId="3DF0C187" w14:textId="77777777" w:rsidR="004F0F0C" w:rsidRPr="00BB4A28" w:rsidRDefault="004F0F0C" w:rsidP="00971F03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583D38ED" w14:textId="60B6250B" w:rsidR="004F0F0C" w:rsidRDefault="004F0F0C" w:rsidP="002630A7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数据迁移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FBDB09E" w14:textId="46B7F495" w:rsidR="004F0F0C" w:rsidRDefault="004F0F0C" w:rsidP="002630A7">
            <w:pPr>
              <w:adjustRightInd w:val="0"/>
              <w:snapToGrid w:val="0"/>
              <w:spacing w:line="360" w:lineRule="auto"/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将现有数据按照</w:t>
            </w:r>
            <w:proofErr w:type="gramStart"/>
            <w:r>
              <w:rPr>
                <w:rFonts w:hint="eastAsia"/>
                <w:color w:val="000000"/>
              </w:rPr>
              <w:t>升级收</w:t>
            </w:r>
            <w:proofErr w:type="gramEnd"/>
            <w:r>
              <w:rPr>
                <w:rFonts w:hint="eastAsia"/>
                <w:color w:val="000000"/>
              </w:rPr>
              <w:t>架构进行迁移</w:t>
            </w:r>
          </w:p>
        </w:tc>
      </w:tr>
      <w:tr w:rsidR="00E85049" w:rsidRPr="00BB4A28" w14:paraId="2865F94A" w14:textId="77777777" w:rsidTr="00CC3A3B">
        <w:trPr>
          <w:trHeight w:val="404"/>
        </w:trPr>
        <w:tc>
          <w:tcPr>
            <w:tcW w:w="392" w:type="dxa"/>
            <w:vMerge w:val="restart"/>
            <w:shd w:val="clear" w:color="auto" w:fill="auto"/>
            <w:vAlign w:val="center"/>
          </w:tcPr>
          <w:p w14:paraId="7B7A1959" w14:textId="1079516F" w:rsidR="00E85049" w:rsidRPr="00BB4A28" w:rsidRDefault="00E85049" w:rsidP="00971F03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 w:rsidRPr="004F0F0C">
              <w:rPr>
                <w:rFonts w:ascii="宋体" w:hAnsi="宋体" w:hint="eastAsia"/>
                <w:color w:val="000000"/>
                <w:kern w:val="0"/>
                <w:sz w:val="22"/>
              </w:rPr>
              <w:t>肿瘤防控信息平台网站建设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2B7893" w14:textId="71DD9790" w:rsidR="00E85049" w:rsidRPr="00BB4A28" w:rsidRDefault="00E85049" w:rsidP="002630A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网站开发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CBD6204" w14:textId="3F80FF53" w:rsidR="00E85049" w:rsidRPr="00BB4A28" w:rsidRDefault="00E85049" w:rsidP="002630A7">
            <w:pPr>
              <w:adjustRightInd w:val="0"/>
              <w:snapToGrid w:val="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网站各项基础功能开发</w:t>
            </w:r>
          </w:p>
        </w:tc>
      </w:tr>
      <w:tr w:rsidR="00E85049" w:rsidRPr="00BB4A28" w14:paraId="18237627" w14:textId="77777777" w:rsidTr="002630A7">
        <w:trPr>
          <w:trHeight w:val="893"/>
        </w:trPr>
        <w:tc>
          <w:tcPr>
            <w:tcW w:w="392" w:type="dxa"/>
            <w:vMerge/>
            <w:shd w:val="clear" w:color="auto" w:fill="auto"/>
            <w:vAlign w:val="center"/>
          </w:tcPr>
          <w:p w14:paraId="6B194A72" w14:textId="77777777" w:rsidR="00E85049" w:rsidRPr="00BB4A28" w:rsidRDefault="00E85049" w:rsidP="00971F03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449EAF4" w14:textId="0BAFD5E0" w:rsidR="00E85049" w:rsidRPr="00BB4A28" w:rsidRDefault="00E85049" w:rsidP="002630A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福建省肿瘤登记年报（网络版）模块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2C77013" w14:textId="4097570D" w:rsidR="00E85049" w:rsidRPr="00BB4A28" w:rsidRDefault="00E85049" w:rsidP="002630A7">
            <w:pPr>
              <w:adjustRightInd w:val="0"/>
              <w:snapToGrid w:val="0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福建省肿瘤登记年报以</w:t>
            </w:r>
            <w:proofErr w:type="gramStart"/>
            <w:r>
              <w:rPr>
                <w:rFonts w:hint="eastAsia"/>
                <w:color w:val="000000"/>
              </w:rPr>
              <w:t>网页版</w:t>
            </w:r>
            <w:proofErr w:type="gramEnd"/>
            <w:r>
              <w:rPr>
                <w:rFonts w:hint="eastAsia"/>
                <w:color w:val="000000"/>
              </w:rPr>
              <w:t>呈现</w:t>
            </w:r>
          </w:p>
        </w:tc>
      </w:tr>
      <w:tr w:rsidR="00E85049" w:rsidRPr="00BB4A28" w14:paraId="5A78B6EE" w14:textId="77777777" w:rsidTr="00CC3A3B">
        <w:trPr>
          <w:trHeight w:val="509"/>
        </w:trPr>
        <w:tc>
          <w:tcPr>
            <w:tcW w:w="392" w:type="dxa"/>
            <w:vMerge/>
            <w:shd w:val="clear" w:color="auto" w:fill="auto"/>
            <w:vAlign w:val="center"/>
          </w:tcPr>
          <w:p w14:paraId="094AC66E" w14:textId="77777777" w:rsidR="00E85049" w:rsidRPr="00BB4A28" w:rsidRDefault="00E85049" w:rsidP="00971F03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4AB1473" w14:textId="08F358E1" w:rsidR="00E85049" w:rsidRDefault="00E85049" w:rsidP="002630A7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防癌科普宣传模块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23C32E2" w14:textId="7AA56A54" w:rsidR="00E85049" w:rsidRDefault="00E85049" w:rsidP="002630A7">
            <w:pPr>
              <w:adjustRightInd w:val="0"/>
              <w:snapToGrid w:val="0"/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展示科普宣传视频、文字材料</w:t>
            </w:r>
          </w:p>
        </w:tc>
      </w:tr>
      <w:tr w:rsidR="00E85049" w:rsidRPr="00BB4A28" w14:paraId="64F5B005" w14:textId="77777777" w:rsidTr="002630A7">
        <w:trPr>
          <w:trHeight w:val="503"/>
        </w:trPr>
        <w:tc>
          <w:tcPr>
            <w:tcW w:w="392" w:type="dxa"/>
            <w:vMerge/>
            <w:shd w:val="clear" w:color="auto" w:fill="auto"/>
            <w:vAlign w:val="center"/>
          </w:tcPr>
          <w:p w14:paraId="08146476" w14:textId="77777777" w:rsidR="00E85049" w:rsidRPr="00BB4A28" w:rsidRDefault="00E85049" w:rsidP="00971F03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15EA5DD" w14:textId="36ED1A5E" w:rsidR="00E85049" w:rsidRDefault="00E85049" w:rsidP="002630A7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癌症高危人群评估模块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70DBC17" w14:textId="411959BF" w:rsidR="00E85049" w:rsidRDefault="00E85049" w:rsidP="002630A7">
            <w:pPr>
              <w:adjustRightInd w:val="0"/>
              <w:snapToGrid w:val="0"/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对接国家癌症中心评估模块，收集省级数据</w:t>
            </w:r>
          </w:p>
        </w:tc>
      </w:tr>
      <w:tr w:rsidR="00E85049" w:rsidRPr="00BB4A28" w14:paraId="31303F2D" w14:textId="77777777" w:rsidTr="002630A7">
        <w:trPr>
          <w:trHeight w:val="1162"/>
        </w:trPr>
        <w:tc>
          <w:tcPr>
            <w:tcW w:w="392" w:type="dxa"/>
            <w:vMerge/>
            <w:shd w:val="clear" w:color="auto" w:fill="auto"/>
            <w:vAlign w:val="center"/>
          </w:tcPr>
          <w:p w14:paraId="6B698522" w14:textId="77777777" w:rsidR="00E85049" w:rsidRPr="00BB4A28" w:rsidRDefault="00E85049" w:rsidP="00971F03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A2566DB" w14:textId="0494C6D0" w:rsidR="00E85049" w:rsidRDefault="00E85049" w:rsidP="002630A7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癌症筛查模块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7E7C2FE" w14:textId="5A9BC58B" w:rsidR="00E85049" w:rsidRDefault="00E85049" w:rsidP="002630A7">
            <w:pPr>
              <w:adjustRightInd w:val="0"/>
              <w:snapToGrid w:val="0"/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筛查人群基本信息、筛查结果及随访信息数据库结构建立，</w:t>
            </w:r>
            <w:proofErr w:type="gramStart"/>
            <w:r>
              <w:rPr>
                <w:rFonts w:hint="eastAsia"/>
                <w:color w:val="000000"/>
              </w:rPr>
              <w:t>网页版及手机版</w:t>
            </w:r>
            <w:proofErr w:type="gramEnd"/>
            <w:r>
              <w:rPr>
                <w:rFonts w:hint="eastAsia"/>
                <w:color w:val="000000"/>
              </w:rPr>
              <w:t>录入工具，与直报平台匹配随访功能模块</w:t>
            </w:r>
          </w:p>
        </w:tc>
      </w:tr>
      <w:tr w:rsidR="00E85049" w:rsidRPr="00BB4A28" w14:paraId="4FF07B65" w14:textId="77777777" w:rsidTr="005B05A0">
        <w:trPr>
          <w:trHeight w:val="459"/>
        </w:trPr>
        <w:tc>
          <w:tcPr>
            <w:tcW w:w="392" w:type="dxa"/>
            <w:vMerge/>
            <w:shd w:val="clear" w:color="auto" w:fill="auto"/>
            <w:vAlign w:val="center"/>
          </w:tcPr>
          <w:p w14:paraId="08840862" w14:textId="77777777" w:rsidR="00E85049" w:rsidRPr="00BB4A28" w:rsidRDefault="00E85049" w:rsidP="00971F03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C42562B" w14:textId="302528A3" w:rsidR="00E85049" w:rsidRDefault="00E85049" w:rsidP="005B05A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域名申请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7F07CCD" w14:textId="4B326C68" w:rsidR="00E85049" w:rsidRDefault="00E85049" w:rsidP="002630A7">
            <w:pPr>
              <w:adjustRightInd w:val="0"/>
              <w:snapToGrid w:val="0"/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申请网站域名（期限十年）</w:t>
            </w:r>
          </w:p>
        </w:tc>
      </w:tr>
      <w:tr w:rsidR="00E85049" w:rsidRPr="00BB4A28" w14:paraId="3D120CAE" w14:textId="77777777" w:rsidTr="005B05A0">
        <w:trPr>
          <w:trHeight w:val="459"/>
        </w:trPr>
        <w:tc>
          <w:tcPr>
            <w:tcW w:w="392" w:type="dxa"/>
            <w:vMerge/>
            <w:shd w:val="clear" w:color="auto" w:fill="auto"/>
            <w:vAlign w:val="center"/>
          </w:tcPr>
          <w:p w14:paraId="6FE629CA" w14:textId="77777777" w:rsidR="00E85049" w:rsidRPr="00E85049" w:rsidRDefault="00E85049" w:rsidP="00971F03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6BDE1B72" w14:textId="6FE598D0" w:rsidR="00E85049" w:rsidRDefault="00E85049" w:rsidP="005B05A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网站备案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2CFE85D" w14:textId="3FECEA16" w:rsidR="00E85049" w:rsidRDefault="00E85049" w:rsidP="002630A7">
            <w:pPr>
              <w:adjustRightInd w:val="0"/>
              <w:snapToGrid w:val="0"/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配合院方进行网站备案</w:t>
            </w:r>
          </w:p>
        </w:tc>
      </w:tr>
    </w:tbl>
    <w:p w14:paraId="29A7837A" w14:textId="77777777" w:rsidR="004F0F0C" w:rsidRDefault="004F0F0C" w:rsidP="008546DA"/>
    <w:p w14:paraId="29D55EBF" w14:textId="77777777" w:rsidR="00537CB2" w:rsidRDefault="00FF7585" w:rsidP="009E0A30">
      <w:pPr>
        <w:keepNext/>
        <w:widowControl/>
        <w:shd w:val="clear" w:color="auto" w:fill="FFFFFF"/>
        <w:autoSpaceDE w:val="0"/>
        <w:spacing w:before="120" w:after="120"/>
        <w:rPr>
          <w:rFonts w:ascii="仿宋" w:eastAsia="仿宋" w:hAnsi="仿宋" w:cs="仿宋"/>
          <w:b/>
          <w:color w:val="000000"/>
          <w:kern w:val="0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b/>
          <w:color w:val="000000"/>
          <w:kern w:val="0"/>
          <w:sz w:val="28"/>
          <w:szCs w:val="28"/>
        </w:rPr>
        <w:lastRenderedPageBreak/>
        <w:t>三、</w:t>
      </w:r>
      <w:r w:rsidR="009E00A4">
        <w:rPr>
          <w:rFonts w:ascii="仿宋" w:eastAsia="仿宋" w:hAnsi="仿宋" w:cs="仿宋" w:hint="eastAsia"/>
          <w:b/>
          <w:color w:val="000000"/>
          <w:kern w:val="0"/>
          <w:sz w:val="28"/>
          <w:szCs w:val="28"/>
          <w:shd w:val="clear" w:color="auto" w:fill="FFFFFF"/>
        </w:rPr>
        <w:t>本次调研说明</w:t>
      </w:r>
    </w:p>
    <w:p w14:paraId="79A09CC0" w14:textId="77777777" w:rsidR="00537CB2" w:rsidRDefault="009E00A4">
      <w:pPr>
        <w:spacing w:line="590" w:lineRule="exact"/>
        <w:ind w:firstLineChars="200" w:firstLine="562"/>
        <w:rPr>
          <w:rFonts w:ascii="仿宋_GB2312" w:eastAsia="仿宋_GB2312"/>
          <w:b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>欢迎有意向的供应商参与本次调研。</w:t>
      </w:r>
    </w:p>
    <w:p w14:paraId="145149C4" w14:textId="4DDAC71A" w:rsidR="00537CB2" w:rsidRDefault="003E4EEB" w:rsidP="00710E43">
      <w:pPr>
        <w:spacing w:line="590" w:lineRule="exact"/>
        <w:ind w:firstLineChars="200" w:firstLine="560"/>
        <w:rPr>
          <w:rFonts w:ascii="仿宋_GB2312" w:eastAsia="仿宋_GB2312"/>
          <w:sz w:val="28"/>
          <w:szCs w:val="28"/>
        </w:rPr>
      </w:pPr>
      <w:r w:rsidRPr="003E4EEB">
        <w:rPr>
          <w:rFonts w:ascii="仿宋_GB2312" w:eastAsia="仿宋_GB2312" w:hint="eastAsia"/>
          <w:sz w:val="28"/>
          <w:szCs w:val="28"/>
        </w:rPr>
        <w:t>参加调研会的公司应准备PPT材料（</w:t>
      </w:r>
      <w:proofErr w:type="gramStart"/>
      <w:r w:rsidRPr="003E4EEB">
        <w:rPr>
          <w:rFonts w:ascii="仿宋_GB2312" w:eastAsia="仿宋_GB2312" w:hint="eastAsia"/>
          <w:sz w:val="28"/>
          <w:szCs w:val="28"/>
        </w:rPr>
        <w:t>含方案</w:t>
      </w:r>
      <w:proofErr w:type="gramEnd"/>
      <w:r w:rsidRPr="003E4EEB">
        <w:rPr>
          <w:rFonts w:ascii="仿宋_GB2312" w:eastAsia="仿宋_GB2312" w:hint="eastAsia"/>
          <w:sz w:val="28"/>
          <w:szCs w:val="28"/>
        </w:rPr>
        <w:t>介绍、服务及集成能力、应用案例、</w:t>
      </w:r>
      <w:r w:rsidR="00710E43">
        <w:rPr>
          <w:rFonts w:ascii="仿宋_GB2312" w:eastAsia="仿宋_GB2312" w:hint="eastAsia"/>
          <w:sz w:val="28"/>
          <w:szCs w:val="28"/>
        </w:rPr>
        <w:t>详细分项</w:t>
      </w:r>
      <w:r w:rsidRPr="003E4EEB">
        <w:rPr>
          <w:rFonts w:ascii="仿宋_GB2312" w:eastAsia="仿宋_GB2312" w:hint="eastAsia"/>
          <w:sz w:val="28"/>
          <w:szCs w:val="28"/>
        </w:rPr>
        <w:t>报价等）、技术参数等材料，</w:t>
      </w:r>
      <w:proofErr w:type="gramStart"/>
      <w:r w:rsidRPr="003E4EEB">
        <w:rPr>
          <w:rFonts w:ascii="仿宋_GB2312" w:eastAsia="仿宋_GB2312" w:hint="eastAsia"/>
          <w:sz w:val="28"/>
          <w:szCs w:val="28"/>
        </w:rPr>
        <w:t>每公司</w:t>
      </w:r>
      <w:proofErr w:type="gramEnd"/>
      <w:r w:rsidRPr="003E4EEB">
        <w:rPr>
          <w:rFonts w:ascii="仿宋_GB2312" w:eastAsia="仿宋_GB2312" w:hint="eastAsia"/>
          <w:sz w:val="28"/>
          <w:szCs w:val="28"/>
        </w:rPr>
        <w:t>讲解时间30分钟（含答疑10分钟）；同时上述材料须交予院方留档</w:t>
      </w:r>
      <w:r w:rsidR="006B6FA1" w:rsidRPr="006B6FA1">
        <w:rPr>
          <w:rFonts w:ascii="仿宋_GB2312" w:eastAsia="仿宋_GB2312" w:hint="eastAsia"/>
          <w:sz w:val="28"/>
          <w:szCs w:val="28"/>
        </w:rPr>
        <w:t>（可提供U盘</w:t>
      </w:r>
      <w:r w:rsidR="006B6FA1" w:rsidRPr="003E4EEB">
        <w:rPr>
          <w:rFonts w:ascii="仿宋_GB2312" w:eastAsia="仿宋_GB2312" w:hint="eastAsia"/>
          <w:sz w:val="28"/>
          <w:szCs w:val="28"/>
        </w:rPr>
        <w:t>留档</w:t>
      </w:r>
      <w:r w:rsidR="006B6FA1" w:rsidRPr="006B6FA1">
        <w:rPr>
          <w:rFonts w:ascii="仿宋_GB2312" w:eastAsia="仿宋_GB2312" w:hint="eastAsia"/>
          <w:sz w:val="28"/>
          <w:szCs w:val="28"/>
        </w:rPr>
        <w:t>）</w:t>
      </w:r>
      <w:r w:rsidRPr="003E4EEB">
        <w:rPr>
          <w:rFonts w:ascii="仿宋_GB2312" w:eastAsia="仿宋_GB2312" w:hint="eastAsia"/>
          <w:sz w:val="28"/>
          <w:szCs w:val="28"/>
        </w:rPr>
        <w:t>。</w:t>
      </w:r>
    </w:p>
    <w:p w14:paraId="0D87A5FE" w14:textId="77777777" w:rsidR="00537CB2" w:rsidRDefault="00537CB2">
      <w:pPr>
        <w:widowControl/>
        <w:shd w:val="clear" w:color="auto" w:fill="FFFFFF"/>
        <w:spacing w:line="336" w:lineRule="auto"/>
        <w:jc w:val="center"/>
        <w:rPr>
          <w:rFonts w:ascii="宋体" w:hAnsi="宋体" w:cs="宋体"/>
          <w:b/>
          <w:bCs/>
          <w:color w:val="000000"/>
          <w:sz w:val="28"/>
          <w:szCs w:val="28"/>
          <w:shd w:val="clear" w:color="auto" w:fill="FFFFFF"/>
        </w:rPr>
        <w:sectPr w:rsidR="00537CB2">
          <w:footerReference w:type="default" r:id="rId8"/>
          <w:pgSz w:w="12240" w:h="15840"/>
          <w:pgMar w:top="1134" w:right="1587" w:bottom="1134" w:left="1587" w:header="720" w:footer="720" w:gutter="0"/>
          <w:cols w:space="720"/>
          <w:docGrid w:type="lines" w:linePitch="316"/>
        </w:sectPr>
      </w:pPr>
    </w:p>
    <w:p w14:paraId="27F7C72F" w14:textId="77777777" w:rsidR="00537CB2" w:rsidRDefault="009E00A4">
      <w:pPr>
        <w:widowControl/>
        <w:shd w:val="clear" w:color="auto" w:fill="FFFFFF"/>
        <w:spacing w:line="336" w:lineRule="auto"/>
        <w:jc w:val="center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  <w:shd w:val="clear" w:color="auto" w:fill="FFFFFF"/>
        </w:rPr>
        <w:lastRenderedPageBreak/>
        <w:t>项目文件回执单</w:t>
      </w:r>
    </w:p>
    <w:p w14:paraId="67A11B9B" w14:textId="77777777" w:rsidR="00537CB2" w:rsidRDefault="003E4EEB" w:rsidP="003E4EEB">
      <w:pPr>
        <w:widowControl/>
        <w:shd w:val="clear" w:color="auto" w:fill="FFFFFF"/>
        <w:spacing w:line="336" w:lineRule="auto"/>
        <w:ind w:left="420" w:firstLine="420"/>
        <w:rPr>
          <w:rFonts w:ascii="仿宋" w:eastAsia="仿宋" w:hAnsi="仿宋" w:cs="仿宋"/>
          <w:sz w:val="28"/>
          <w:szCs w:val="28"/>
        </w:rPr>
      </w:pPr>
      <w:r w:rsidRPr="003E4EEB">
        <w:rPr>
          <w:rFonts w:ascii="仿宋" w:eastAsia="仿宋" w:hAnsi="仿宋" w:cs="仿宋" w:hint="eastAsia"/>
          <w:b/>
          <w:color w:val="000000"/>
          <w:kern w:val="0"/>
          <w:sz w:val="28"/>
          <w:szCs w:val="28"/>
          <w:shd w:val="clear" w:color="auto" w:fill="FFFFFF"/>
        </w:rPr>
        <w:t>请有意参与的各公司在项目公示期内将回执单送到“福建省肿瘤医院网络办”</w:t>
      </w:r>
      <w:r w:rsidR="009E00A4">
        <w:rPr>
          <w:rFonts w:ascii="仿宋" w:eastAsia="仿宋" w:hAnsi="仿宋" w:cs="仿宋" w:hint="eastAsia"/>
          <w:b/>
          <w:color w:val="000000"/>
          <w:kern w:val="0"/>
          <w:sz w:val="28"/>
          <w:szCs w:val="28"/>
          <w:shd w:val="clear" w:color="auto" w:fill="FFFFFF"/>
        </w:rPr>
        <w:t>。</w:t>
      </w:r>
    </w:p>
    <w:tbl>
      <w:tblPr>
        <w:tblW w:w="8519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outset" w:sz="6" w:space="0" w:color="auto"/>
          <w:insideV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61"/>
        <w:gridCol w:w="3969"/>
        <w:gridCol w:w="2410"/>
        <w:gridCol w:w="1279"/>
      </w:tblGrid>
      <w:tr w:rsidR="00537CB2" w14:paraId="039054FF" w14:textId="77777777" w:rsidTr="0051745A">
        <w:trPr>
          <w:trHeight w:val="439"/>
          <w:jc w:val="center"/>
        </w:trPr>
        <w:tc>
          <w:tcPr>
            <w:tcW w:w="8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CF8BB" w14:textId="77777777" w:rsidR="00537CB2" w:rsidRDefault="009E00A4">
            <w:pPr>
              <w:widowControl/>
              <w:spacing w:line="336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</w:rPr>
              <w:t>序号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ED53B" w14:textId="77777777" w:rsidR="00537CB2" w:rsidRDefault="009E00A4">
            <w:pPr>
              <w:widowControl/>
              <w:spacing w:line="336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</w:rPr>
              <w:t>公司名称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71439" w14:textId="77777777" w:rsidR="00537CB2" w:rsidRDefault="009E00A4">
            <w:pPr>
              <w:widowControl/>
              <w:spacing w:line="336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</w:rPr>
              <w:t>产品名称</w:t>
            </w:r>
          </w:p>
        </w:tc>
        <w:tc>
          <w:tcPr>
            <w:tcW w:w="1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F95BC" w14:textId="77777777" w:rsidR="00537CB2" w:rsidRDefault="009E00A4">
            <w:pPr>
              <w:widowControl/>
              <w:spacing w:line="336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</w:rPr>
              <w:t>报价</w:t>
            </w:r>
          </w:p>
        </w:tc>
      </w:tr>
      <w:tr w:rsidR="00537CB2" w14:paraId="1E70AE85" w14:textId="77777777" w:rsidTr="0051745A">
        <w:trPr>
          <w:trHeight w:val="577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96C50" w14:textId="77777777" w:rsidR="00537CB2" w:rsidRDefault="009E00A4">
            <w:pPr>
              <w:widowControl/>
              <w:spacing w:line="336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D2350" w14:textId="6341FA76" w:rsidR="00537CB2" w:rsidRDefault="00537CB2">
            <w:pPr>
              <w:widowControl/>
              <w:spacing w:line="336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07D45" w14:textId="07870E73" w:rsidR="00537CB2" w:rsidRDefault="00537CB2">
            <w:pPr>
              <w:widowControl/>
              <w:spacing w:line="336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2854D" w14:textId="7EDD36AA" w:rsidR="00537CB2" w:rsidRDefault="00537CB2" w:rsidP="0051745A">
            <w:pPr>
              <w:widowControl/>
              <w:spacing w:line="336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537CB2" w14:paraId="444E256D" w14:textId="77777777" w:rsidTr="0051745A">
        <w:trPr>
          <w:trHeight w:val="577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3EC19" w14:textId="77777777" w:rsidR="00537CB2" w:rsidRDefault="009E00A4">
            <w:pPr>
              <w:widowControl/>
              <w:spacing w:line="336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5555F" w14:textId="77777777" w:rsidR="00537CB2" w:rsidRDefault="009E00A4">
            <w:pPr>
              <w:widowControl/>
              <w:spacing w:line="336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8F2A2" w14:textId="77777777" w:rsidR="00537CB2" w:rsidRDefault="009E00A4">
            <w:pPr>
              <w:widowControl/>
              <w:spacing w:line="336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0F184" w14:textId="77777777" w:rsidR="00537CB2" w:rsidRDefault="009E00A4">
            <w:pPr>
              <w:widowControl/>
              <w:spacing w:line="336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 </w:t>
            </w:r>
          </w:p>
        </w:tc>
      </w:tr>
      <w:tr w:rsidR="00537CB2" w14:paraId="0325AFA3" w14:textId="77777777" w:rsidTr="0051745A">
        <w:trPr>
          <w:trHeight w:val="577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EA396" w14:textId="77777777" w:rsidR="00537CB2" w:rsidRDefault="009E00A4">
            <w:pPr>
              <w:widowControl/>
              <w:spacing w:line="336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674EE" w14:textId="77777777" w:rsidR="00537CB2" w:rsidRDefault="009E00A4">
            <w:pPr>
              <w:widowControl/>
              <w:spacing w:line="336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09438" w14:textId="77777777" w:rsidR="00537CB2" w:rsidRDefault="009E00A4">
            <w:pPr>
              <w:widowControl/>
              <w:spacing w:line="336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3064D" w14:textId="77777777" w:rsidR="00537CB2" w:rsidRDefault="009E00A4">
            <w:pPr>
              <w:widowControl/>
              <w:spacing w:line="336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 </w:t>
            </w:r>
          </w:p>
        </w:tc>
      </w:tr>
      <w:tr w:rsidR="00537CB2" w14:paraId="1705B3C4" w14:textId="77777777" w:rsidTr="0051745A">
        <w:trPr>
          <w:trHeight w:val="577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FB6C3" w14:textId="77777777" w:rsidR="00537CB2" w:rsidRDefault="009E00A4">
            <w:pPr>
              <w:widowControl/>
              <w:spacing w:line="336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339AC" w14:textId="77777777" w:rsidR="00537CB2" w:rsidRDefault="009E00A4">
            <w:pPr>
              <w:widowControl/>
              <w:spacing w:line="336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85C5E" w14:textId="77777777" w:rsidR="00537CB2" w:rsidRDefault="009E00A4">
            <w:pPr>
              <w:widowControl/>
              <w:spacing w:line="336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C56AB" w14:textId="77777777" w:rsidR="00537CB2" w:rsidRDefault="009E00A4">
            <w:pPr>
              <w:widowControl/>
              <w:spacing w:line="336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 </w:t>
            </w:r>
          </w:p>
        </w:tc>
      </w:tr>
      <w:tr w:rsidR="00537CB2" w14:paraId="099548FD" w14:textId="77777777" w:rsidTr="0051745A">
        <w:trPr>
          <w:trHeight w:val="577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E3148" w14:textId="77777777" w:rsidR="00537CB2" w:rsidRDefault="009E00A4">
            <w:pPr>
              <w:widowControl/>
              <w:spacing w:line="336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57126" w14:textId="77777777" w:rsidR="00537CB2" w:rsidRDefault="009E00A4">
            <w:pPr>
              <w:widowControl/>
              <w:spacing w:line="336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2780D" w14:textId="77777777" w:rsidR="00537CB2" w:rsidRDefault="009E00A4">
            <w:pPr>
              <w:widowControl/>
              <w:spacing w:line="336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45BDF" w14:textId="77777777" w:rsidR="00537CB2" w:rsidRDefault="009E00A4">
            <w:pPr>
              <w:widowControl/>
              <w:spacing w:line="336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 </w:t>
            </w:r>
          </w:p>
        </w:tc>
      </w:tr>
    </w:tbl>
    <w:p w14:paraId="3F1DD69F" w14:textId="77777777" w:rsidR="00537CB2" w:rsidRDefault="009E00A4">
      <w:pPr>
        <w:widowControl/>
        <w:shd w:val="clear" w:color="auto" w:fill="FFFFFF"/>
        <w:spacing w:line="336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color w:val="000000"/>
          <w:kern w:val="0"/>
          <w:sz w:val="28"/>
          <w:szCs w:val="28"/>
          <w:shd w:val="clear" w:color="auto" w:fill="FFFFFF"/>
        </w:rPr>
        <w:t> </w:t>
      </w:r>
    </w:p>
    <w:p w14:paraId="76BF5AE4" w14:textId="2B6F19A8" w:rsidR="00537CB2" w:rsidRDefault="009E00A4">
      <w:pPr>
        <w:widowControl/>
        <w:shd w:val="clear" w:color="auto" w:fill="FFFFFF"/>
        <w:spacing w:line="336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color w:val="000000"/>
          <w:kern w:val="0"/>
          <w:sz w:val="28"/>
          <w:szCs w:val="28"/>
          <w:shd w:val="clear" w:color="auto" w:fill="FFFFFF"/>
        </w:rPr>
        <w:t>公司名称：</w:t>
      </w:r>
      <w:r w:rsidR="00E85049">
        <w:rPr>
          <w:rFonts w:ascii="仿宋" w:eastAsia="仿宋" w:hAnsi="仿宋" w:cs="仿宋"/>
          <w:sz w:val="28"/>
          <w:szCs w:val="28"/>
        </w:rPr>
        <w:t xml:space="preserve"> </w:t>
      </w:r>
    </w:p>
    <w:p w14:paraId="260EC175" w14:textId="5F817A7F" w:rsidR="00537CB2" w:rsidRDefault="0051745A">
      <w:pPr>
        <w:widowControl/>
        <w:shd w:val="clear" w:color="auto" w:fill="FFFFFF"/>
        <w:spacing w:line="336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color w:val="000000"/>
          <w:kern w:val="0"/>
          <w:sz w:val="28"/>
          <w:szCs w:val="28"/>
          <w:shd w:val="clear" w:color="auto" w:fill="FFFFFF"/>
        </w:rPr>
        <w:t>联系人：</w:t>
      </w:r>
      <w:r w:rsidR="00E85049">
        <w:rPr>
          <w:rFonts w:ascii="仿宋" w:eastAsia="仿宋" w:hAnsi="仿宋" w:cs="仿宋"/>
          <w:sz w:val="28"/>
          <w:szCs w:val="28"/>
        </w:rPr>
        <w:t xml:space="preserve"> </w:t>
      </w:r>
    </w:p>
    <w:p w14:paraId="1F207D3F" w14:textId="0545558C" w:rsidR="00537CB2" w:rsidRDefault="009E00A4">
      <w:pPr>
        <w:widowControl/>
        <w:shd w:val="clear" w:color="auto" w:fill="FFFFFF"/>
        <w:spacing w:line="336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color w:val="000000"/>
          <w:kern w:val="0"/>
          <w:sz w:val="28"/>
          <w:szCs w:val="28"/>
          <w:shd w:val="clear" w:color="auto" w:fill="FFFFFF"/>
        </w:rPr>
        <w:t>联系电话：</w:t>
      </w:r>
    </w:p>
    <w:p w14:paraId="3C71A843" w14:textId="4FEF958E" w:rsidR="00537CB2" w:rsidRDefault="009E00A4">
      <w:pPr>
        <w:widowControl/>
        <w:shd w:val="clear" w:color="auto" w:fill="FFFFFF"/>
        <w:spacing w:line="336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color w:val="000000"/>
          <w:kern w:val="0"/>
          <w:sz w:val="28"/>
          <w:szCs w:val="28"/>
          <w:shd w:val="clear" w:color="auto" w:fill="FFFFFF"/>
        </w:rPr>
        <w:t>邮箱号：</w:t>
      </w:r>
    </w:p>
    <w:p w14:paraId="6F50EC07" w14:textId="77777777" w:rsidR="00537CB2" w:rsidRDefault="009E00A4">
      <w:pPr>
        <w:widowControl/>
        <w:shd w:val="clear" w:color="auto" w:fill="FFFFFF"/>
        <w:spacing w:line="336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color w:val="000000"/>
          <w:kern w:val="0"/>
          <w:sz w:val="28"/>
          <w:szCs w:val="28"/>
          <w:shd w:val="clear" w:color="auto" w:fill="FFFFFF"/>
        </w:rPr>
        <w:t>公司盖章：</w:t>
      </w:r>
    </w:p>
    <w:p w14:paraId="0E7BB2A5" w14:textId="77777777" w:rsidR="00537CB2" w:rsidRDefault="009E00A4">
      <w:pPr>
        <w:widowControl/>
        <w:shd w:val="clear" w:color="auto" w:fill="FFFFFF"/>
        <w:spacing w:line="336" w:lineRule="auto"/>
        <w:jc w:val="center"/>
        <w:rPr>
          <w:sz w:val="28"/>
          <w:szCs w:val="28"/>
        </w:rPr>
      </w:pPr>
      <w:r>
        <w:rPr>
          <w:rFonts w:ascii="宋体" w:hAnsi="宋体" w:cs="宋体" w:hint="eastAsia"/>
          <w:b/>
          <w:color w:val="000000"/>
          <w:kern w:val="0"/>
          <w:sz w:val="28"/>
          <w:szCs w:val="28"/>
          <w:shd w:val="clear" w:color="auto" w:fill="FFFFFF"/>
        </w:rPr>
        <w:t> </w:t>
      </w:r>
    </w:p>
    <w:p w14:paraId="3A811F36" w14:textId="1377B81A" w:rsidR="00537CB2" w:rsidRDefault="009E00A4">
      <w:pPr>
        <w:spacing w:line="590" w:lineRule="exact"/>
        <w:jc w:val="right"/>
        <w:rPr>
          <w:rFonts w:ascii="仿宋_GB2312" w:eastAsia="仿宋_GB2312"/>
          <w:sz w:val="32"/>
          <w:szCs w:val="32"/>
        </w:rPr>
      </w:pPr>
      <w:r>
        <w:rPr>
          <w:rFonts w:ascii="宋体" w:hAnsi="宋体" w:cs="宋体" w:hint="eastAsia"/>
          <w:b/>
          <w:color w:val="000000"/>
          <w:kern w:val="0"/>
          <w:sz w:val="28"/>
          <w:szCs w:val="28"/>
          <w:shd w:val="clear" w:color="auto" w:fill="FFFFFF"/>
        </w:rPr>
        <w:t xml:space="preserve">　　　　　　　</w:t>
      </w:r>
      <w:r>
        <w:rPr>
          <w:rFonts w:ascii="仿宋" w:eastAsia="仿宋" w:hAnsi="仿宋" w:cs="仿宋" w:hint="eastAsia"/>
          <w:b/>
          <w:color w:val="000000"/>
          <w:kern w:val="0"/>
          <w:sz w:val="28"/>
          <w:szCs w:val="28"/>
          <w:shd w:val="clear" w:color="auto" w:fill="FFFFFF"/>
        </w:rPr>
        <w:t xml:space="preserve">　　　　　　 202</w:t>
      </w:r>
      <w:r w:rsidR="00714827">
        <w:rPr>
          <w:rFonts w:ascii="仿宋" w:eastAsia="仿宋" w:hAnsi="仿宋" w:cs="仿宋"/>
          <w:b/>
          <w:color w:val="000000"/>
          <w:kern w:val="0"/>
          <w:sz w:val="28"/>
          <w:szCs w:val="28"/>
          <w:shd w:val="clear" w:color="auto" w:fill="FFFFFF"/>
        </w:rPr>
        <w:t>2</w:t>
      </w:r>
      <w:r>
        <w:rPr>
          <w:rFonts w:ascii="仿宋" w:eastAsia="仿宋" w:hAnsi="仿宋" w:cs="仿宋" w:hint="eastAsia"/>
          <w:b/>
          <w:color w:val="000000"/>
          <w:kern w:val="0"/>
          <w:sz w:val="28"/>
          <w:szCs w:val="28"/>
          <w:shd w:val="clear" w:color="auto" w:fill="FFFFFF"/>
        </w:rPr>
        <w:t xml:space="preserve">年　月　日　</w:t>
      </w:r>
      <w:r>
        <w:rPr>
          <w:rFonts w:ascii="宋体" w:hAnsi="宋体" w:cs="宋体" w:hint="eastAsia"/>
          <w:b/>
          <w:color w:val="000000"/>
          <w:kern w:val="0"/>
          <w:sz w:val="28"/>
          <w:szCs w:val="28"/>
          <w:shd w:val="clear" w:color="auto" w:fill="FFFFFF"/>
        </w:rPr>
        <w:t xml:space="preserve">　</w:t>
      </w:r>
    </w:p>
    <w:sectPr w:rsidR="00537CB2">
      <w:pgSz w:w="12240" w:h="15840"/>
      <w:pgMar w:top="1134" w:right="1587" w:bottom="1134" w:left="1587" w:header="720" w:footer="720" w:gutter="0"/>
      <w:cols w:space="720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FF2D1" w14:textId="77777777" w:rsidR="00231E66" w:rsidRDefault="00231E66">
      <w:r>
        <w:separator/>
      </w:r>
    </w:p>
  </w:endnote>
  <w:endnote w:type="continuationSeparator" w:id="0">
    <w:p w14:paraId="5ADE5985" w14:textId="77777777" w:rsidR="00231E66" w:rsidRDefault="00231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334BB" w14:textId="77777777" w:rsidR="00537CB2" w:rsidRDefault="009E0A30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08DCAE9" wp14:editId="1AAE20D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7945" cy="162560"/>
              <wp:effectExtent l="0" t="0" r="0" b="0"/>
              <wp:wrapNone/>
              <wp:docPr id="1" name="Quad Arrow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945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2F9E6C" w14:textId="77777777" w:rsidR="00537CB2" w:rsidRDefault="009E00A4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5B05A0" w:rsidRPr="005B05A0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8DCAE9" id="_x0000_t202" coordsize="21600,21600" o:spt="202" path="m,l,21600r21600,l21600,xe">
              <v:stroke joinstyle="miter"/>
              <v:path gradientshapeok="t" o:connecttype="rect"/>
            </v:shapetype>
            <v:shape id="Quad Arrow 1025" o:spid="_x0000_s1026" type="#_x0000_t202" style="position:absolute;margin-left:0;margin-top:0;width:5.35pt;height:12.8pt;z-index:251657728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" filled="f" stroked="f">
              <v:textbox style="mso-fit-shape-to-text:t" inset="0,0,0,0">
                <w:txbxContent>
                  <w:p w14:paraId="252F9E6C" w14:textId="77777777" w:rsidR="00537CB2" w:rsidRDefault="009E00A4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5B05A0" w:rsidRPr="005B05A0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703BA" w14:textId="77777777" w:rsidR="00231E66" w:rsidRDefault="00231E66">
      <w:r>
        <w:separator/>
      </w:r>
    </w:p>
  </w:footnote>
  <w:footnote w:type="continuationSeparator" w:id="0">
    <w:p w14:paraId="3DADDFA1" w14:textId="77777777" w:rsidR="00231E66" w:rsidRDefault="00231E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91E083C"/>
    <w:multiLevelType w:val="singleLevel"/>
    <w:tmpl w:val="891E083C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8E91E20A"/>
    <w:multiLevelType w:val="singleLevel"/>
    <w:tmpl w:val="8E91E20A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 w15:restartNumberingAfterBreak="0">
    <w:nsid w:val="9099FD34"/>
    <w:multiLevelType w:val="singleLevel"/>
    <w:tmpl w:val="9099FD3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 w15:restartNumberingAfterBreak="0">
    <w:nsid w:val="925D5667"/>
    <w:multiLevelType w:val="singleLevel"/>
    <w:tmpl w:val="925D566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9607730B"/>
    <w:multiLevelType w:val="singleLevel"/>
    <w:tmpl w:val="9607730B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5" w15:restartNumberingAfterBreak="0">
    <w:nsid w:val="A5B31F7C"/>
    <w:multiLevelType w:val="singleLevel"/>
    <w:tmpl w:val="A5B31F7C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6" w15:restartNumberingAfterBreak="0">
    <w:nsid w:val="ABFAFB92"/>
    <w:multiLevelType w:val="singleLevel"/>
    <w:tmpl w:val="ABFAFB92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7" w15:restartNumberingAfterBreak="0">
    <w:nsid w:val="D2E8BBF5"/>
    <w:multiLevelType w:val="singleLevel"/>
    <w:tmpl w:val="D2E8BBF5"/>
    <w:lvl w:ilvl="0">
      <w:start w:val="1"/>
      <w:numFmt w:val="chineseCounting"/>
      <w:suff w:val="nothing"/>
      <w:lvlText w:val="%1、"/>
      <w:lvlJc w:val="left"/>
      <w:pPr>
        <w:ind w:left="5" w:firstLine="420"/>
      </w:pPr>
      <w:rPr>
        <w:rFonts w:hint="eastAsia"/>
      </w:rPr>
    </w:lvl>
  </w:abstractNum>
  <w:abstractNum w:abstractNumId="8" w15:restartNumberingAfterBreak="0">
    <w:nsid w:val="E48B1FB9"/>
    <w:multiLevelType w:val="singleLevel"/>
    <w:tmpl w:val="E48B1FB9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9" w15:restartNumberingAfterBreak="0">
    <w:nsid w:val="0200EAB3"/>
    <w:multiLevelType w:val="singleLevel"/>
    <w:tmpl w:val="0200EAB3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0" w15:restartNumberingAfterBreak="0">
    <w:nsid w:val="1D3D6AC0"/>
    <w:multiLevelType w:val="multilevel"/>
    <w:tmpl w:val="1D3D6AC0"/>
    <w:lvl w:ilvl="0">
      <w:start w:val="1"/>
      <w:numFmt w:val="decimal"/>
      <w:lvlText w:val="%1."/>
      <w:lvlJc w:val="left"/>
      <w:pPr>
        <w:ind w:left="420" w:hanging="420"/>
      </w:pPr>
      <w:rPr>
        <w:sz w:val="21"/>
        <w:szCs w:val="21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B38504E"/>
    <w:multiLevelType w:val="multilevel"/>
    <w:tmpl w:val="2B38504E"/>
    <w:lvl w:ilvl="0">
      <w:start w:val="1"/>
      <w:numFmt w:val="decimal"/>
      <w:lvlText w:val="%1."/>
      <w:lvlJc w:val="left"/>
      <w:pPr>
        <w:ind w:left="420" w:hanging="420"/>
      </w:pPr>
      <w:rPr>
        <w:sz w:val="21"/>
        <w:szCs w:val="21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31E858C3"/>
    <w:multiLevelType w:val="singleLevel"/>
    <w:tmpl w:val="31E858C3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3" w15:restartNumberingAfterBreak="0">
    <w:nsid w:val="35B7675A"/>
    <w:multiLevelType w:val="multilevel"/>
    <w:tmpl w:val="35B7675A"/>
    <w:lvl w:ilvl="0">
      <w:start w:val="1"/>
      <w:numFmt w:val="decimal"/>
      <w:lvlText w:val="%1."/>
      <w:lvlJc w:val="left"/>
      <w:pPr>
        <w:ind w:left="420" w:hanging="420"/>
      </w:pPr>
      <w:rPr>
        <w:sz w:val="21"/>
        <w:szCs w:val="21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E5B5929"/>
    <w:multiLevelType w:val="multilevel"/>
    <w:tmpl w:val="3E5B592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56BE08A7"/>
    <w:multiLevelType w:val="multilevel"/>
    <w:tmpl w:val="56BE08A7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57E2E559"/>
    <w:multiLevelType w:val="singleLevel"/>
    <w:tmpl w:val="57E2E559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7" w15:restartNumberingAfterBreak="0">
    <w:nsid w:val="60C9760C"/>
    <w:multiLevelType w:val="singleLevel"/>
    <w:tmpl w:val="60C9760C"/>
    <w:lvl w:ilvl="0">
      <w:start w:val="1"/>
      <w:numFmt w:val="decimal"/>
      <w:suff w:val="nothing"/>
      <w:lvlText w:val="%1、"/>
      <w:lvlJc w:val="left"/>
    </w:lvl>
  </w:abstractNum>
  <w:num w:numId="1" w16cid:durableId="1473787481">
    <w:abstractNumId w:val="3"/>
  </w:num>
  <w:num w:numId="2" w16cid:durableId="571350486">
    <w:abstractNumId w:val="10"/>
  </w:num>
  <w:num w:numId="3" w16cid:durableId="2011134997">
    <w:abstractNumId w:val="11"/>
  </w:num>
  <w:num w:numId="4" w16cid:durableId="79176623">
    <w:abstractNumId w:val="13"/>
  </w:num>
  <w:num w:numId="5" w16cid:durableId="948005685">
    <w:abstractNumId w:val="17"/>
  </w:num>
  <w:num w:numId="6" w16cid:durableId="2146503733">
    <w:abstractNumId w:val="7"/>
  </w:num>
  <w:num w:numId="7" w16cid:durableId="1514419164">
    <w:abstractNumId w:val="1"/>
  </w:num>
  <w:num w:numId="8" w16cid:durableId="1669290566">
    <w:abstractNumId w:val="12"/>
  </w:num>
  <w:num w:numId="9" w16cid:durableId="111680960">
    <w:abstractNumId w:val="8"/>
  </w:num>
  <w:num w:numId="10" w16cid:durableId="897008213">
    <w:abstractNumId w:val="4"/>
  </w:num>
  <w:num w:numId="11" w16cid:durableId="727993669">
    <w:abstractNumId w:val="6"/>
  </w:num>
  <w:num w:numId="12" w16cid:durableId="331419943">
    <w:abstractNumId w:val="9"/>
  </w:num>
  <w:num w:numId="13" w16cid:durableId="1890727592">
    <w:abstractNumId w:val="0"/>
  </w:num>
  <w:num w:numId="14" w16cid:durableId="1784836040">
    <w:abstractNumId w:val="16"/>
  </w:num>
  <w:num w:numId="15" w16cid:durableId="1457869192">
    <w:abstractNumId w:val="5"/>
  </w:num>
  <w:num w:numId="16" w16cid:durableId="989477820">
    <w:abstractNumId w:val="2"/>
  </w:num>
  <w:num w:numId="17" w16cid:durableId="2083747213">
    <w:abstractNumId w:val="14"/>
  </w:num>
  <w:num w:numId="18" w16cid:durableId="6523726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0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7CB2"/>
    <w:rsid w:val="00023C63"/>
    <w:rsid w:val="000829ED"/>
    <w:rsid w:val="00110B7C"/>
    <w:rsid w:val="00231E66"/>
    <w:rsid w:val="002630A7"/>
    <w:rsid w:val="00266BAE"/>
    <w:rsid w:val="002A1540"/>
    <w:rsid w:val="0034362F"/>
    <w:rsid w:val="00350D50"/>
    <w:rsid w:val="00364F19"/>
    <w:rsid w:val="003811ED"/>
    <w:rsid w:val="003E4EEB"/>
    <w:rsid w:val="004727F1"/>
    <w:rsid w:val="00494D9D"/>
    <w:rsid w:val="004F0F0C"/>
    <w:rsid w:val="004F6825"/>
    <w:rsid w:val="0051745A"/>
    <w:rsid w:val="00537CB2"/>
    <w:rsid w:val="005B05A0"/>
    <w:rsid w:val="0068350D"/>
    <w:rsid w:val="006924F5"/>
    <w:rsid w:val="006B6FA1"/>
    <w:rsid w:val="00710E43"/>
    <w:rsid w:val="00712CE5"/>
    <w:rsid w:val="00714827"/>
    <w:rsid w:val="00781C9B"/>
    <w:rsid w:val="007A19DB"/>
    <w:rsid w:val="008147CC"/>
    <w:rsid w:val="008209E5"/>
    <w:rsid w:val="008546DA"/>
    <w:rsid w:val="009A2A80"/>
    <w:rsid w:val="009A50C1"/>
    <w:rsid w:val="009C3B67"/>
    <w:rsid w:val="009C7105"/>
    <w:rsid w:val="009E00A4"/>
    <w:rsid w:val="009E0A30"/>
    <w:rsid w:val="00A36388"/>
    <w:rsid w:val="00B406ED"/>
    <w:rsid w:val="00BC6183"/>
    <w:rsid w:val="00CC3A3B"/>
    <w:rsid w:val="00DD2BB8"/>
    <w:rsid w:val="00E5759D"/>
    <w:rsid w:val="00E85049"/>
    <w:rsid w:val="00E91BB8"/>
    <w:rsid w:val="00EC62E9"/>
    <w:rsid w:val="00F90EE3"/>
    <w:rsid w:val="00FE10F0"/>
    <w:rsid w:val="00FF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."/>
  <w:listSeparator w:val=","/>
  <w14:docId w14:val="632B0BD1"/>
  <w15:docId w15:val="{13BD044D-3326-47C8-AA22-F163F604E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uiPriority="99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39" w:qFormat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First Indent"/>
    <w:basedOn w:val="a4"/>
    <w:uiPriority w:val="99"/>
    <w:unhideWhenUsed/>
    <w:qFormat/>
    <w:pPr>
      <w:ind w:firstLineChars="100" w:firstLine="420"/>
    </w:pPr>
  </w:style>
  <w:style w:type="paragraph" w:styleId="a4">
    <w:name w:val="Body Text"/>
    <w:basedOn w:val="a"/>
    <w:uiPriority w:val="99"/>
    <w:semiHidden/>
    <w:unhideWhenUsed/>
    <w:qFormat/>
    <w:pPr>
      <w:spacing w:after="120"/>
    </w:pPr>
  </w:style>
  <w:style w:type="paragraph" w:styleId="a5">
    <w:name w:val="Normal Indent"/>
    <w:basedOn w:val="a"/>
    <w:link w:val="a6"/>
    <w:qFormat/>
    <w:pPr>
      <w:ind w:firstLineChars="200" w:firstLine="420"/>
    </w:p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spacing w:line="336" w:lineRule="auto"/>
      <w:jc w:val="left"/>
    </w:pPr>
    <w:rPr>
      <w:rFonts w:ascii="宋体" w:hAnsi="宋体"/>
      <w:kern w:val="0"/>
      <w:sz w:val="24"/>
    </w:rPr>
  </w:style>
  <w:style w:type="paragraph" w:styleId="ac">
    <w:name w:val="Title"/>
    <w:basedOn w:val="a"/>
    <w:next w:val="a"/>
    <w:uiPriority w:val="10"/>
    <w:qFormat/>
    <w:pPr>
      <w:spacing w:before="240" w:after="60"/>
      <w:jc w:val="center"/>
      <w:outlineLvl w:val="0"/>
    </w:pPr>
    <w:rPr>
      <w:rFonts w:ascii="Calibri Light" w:hAnsi="Calibri Light" w:cs="宋体"/>
      <w:b/>
      <w:bCs/>
      <w:sz w:val="32"/>
      <w:szCs w:val="32"/>
    </w:rPr>
  </w:style>
  <w:style w:type="character" w:styleId="ad">
    <w:name w:val="Strong"/>
    <w:qFormat/>
    <w:rPr>
      <w:b/>
    </w:rPr>
  </w:style>
  <w:style w:type="paragraph" w:customStyle="1" w:styleId="10">
    <w:name w:val="列出段落1"/>
    <w:basedOn w:val="a"/>
    <w:uiPriority w:val="99"/>
    <w:unhideWhenUsed/>
    <w:qFormat/>
    <w:pPr>
      <w:ind w:firstLineChars="200" w:firstLine="420"/>
    </w:pPr>
  </w:style>
  <w:style w:type="character" w:customStyle="1" w:styleId="aa">
    <w:name w:val="页眉 字符"/>
    <w:link w:val="a9"/>
    <w:qFormat/>
    <w:rPr>
      <w:rFonts w:ascii="Calibri" w:eastAsia="宋体" w:hAnsi="Calibri"/>
      <w:kern w:val="2"/>
      <w:sz w:val="18"/>
      <w:szCs w:val="18"/>
    </w:rPr>
  </w:style>
  <w:style w:type="character" w:customStyle="1" w:styleId="a8">
    <w:name w:val="页脚 字符"/>
    <w:link w:val="a7"/>
    <w:uiPriority w:val="99"/>
    <w:qFormat/>
    <w:rPr>
      <w:rFonts w:ascii="Calibri" w:eastAsia="宋体" w:hAnsi="Calibri"/>
      <w:kern w:val="2"/>
      <w:sz w:val="18"/>
      <w:szCs w:val="18"/>
    </w:rPr>
  </w:style>
  <w:style w:type="table" w:styleId="ae">
    <w:name w:val="Table Grid"/>
    <w:basedOn w:val="a1"/>
    <w:uiPriority w:val="39"/>
    <w:qFormat/>
    <w:rsid w:val="009C3B67"/>
    <w:rPr>
      <w:rFonts w:ascii="等线" w:eastAsia="等线" w:hAnsi="等线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link w:val="af0"/>
    <w:uiPriority w:val="34"/>
    <w:qFormat/>
    <w:rsid w:val="00FF7585"/>
    <w:pPr>
      <w:widowControl/>
      <w:spacing w:before="100" w:beforeAutospacing="1" w:after="100" w:afterAutospacing="1" w:line="360" w:lineRule="auto"/>
      <w:ind w:firstLineChars="200" w:firstLine="420"/>
      <w:jc w:val="left"/>
    </w:pPr>
    <w:rPr>
      <w:rFonts w:asciiTheme="minorHAnsi" w:eastAsiaTheme="minorEastAsia" w:hAnsiTheme="minorHAnsi" w:cstheme="minorBidi"/>
      <w:szCs w:val="22"/>
    </w:rPr>
  </w:style>
  <w:style w:type="character" w:customStyle="1" w:styleId="af0">
    <w:name w:val="列表段落 字符"/>
    <w:link w:val="af"/>
    <w:uiPriority w:val="34"/>
    <w:qFormat/>
    <w:rsid w:val="00FF7585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20">
    <w:name w:val="标题 2 字符"/>
    <w:link w:val="2"/>
    <w:qFormat/>
    <w:rsid w:val="008546DA"/>
    <w:rPr>
      <w:rFonts w:ascii="Calibri Light" w:hAnsi="Calibri Light" w:cs="Times New Roman"/>
      <w:b/>
      <w:bCs/>
      <w:kern w:val="2"/>
      <w:sz w:val="32"/>
      <w:szCs w:val="32"/>
    </w:rPr>
  </w:style>
  <w:style w:type="character" w:customStyle="1" w:styleId="a6">
    <w:name w:val="正文缩进 字符"/>
    <w:link w:val="a5"/>
    <w:qFormat/>
    <w:rsid w:val="008546DA"/>
    <w:rPr>
      <w:rFonts w:cs="Times New Roman"/>
      <w:kern w:val="2"/>
      <w:sz w:val="21"/>
      <w:szCs w:val="24"/>
    </w:rPr>
  </w:style>
  <w:style w:type="character" w:customStyle="1" w:styleId="Char">
    <w:name w:val="列出段落 Char"/>
    <w:uiPriority w:val="34"/>
    <w:qFormat/>
    <w:rsid w:val="008546DA"/>
    <w:rPr>
      <w:rFonts w:cs="宋体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EEAC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194</Words>
  <Characters>1112</Characters>
  <Application>Microsoft Office Word</Application>
  <DocSecurity>0</DocSecurity>
  <Lines>9</Lines>
  <Paragraphs>2</Paragraphs>
  <ScaleCrop>false</ScaleCrop>
  <Company>Microsoft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关于网络及安全设备的采购、更新报告</dc:title>
  <dc:creator>air</dc:creator>
  <cp:lastModifiedBy>Administrator</cp:lastModifiedBy>
  <cp:revision>30</cp:revision>
  <cp:lastPrinted>2021-06-16T01:18:00Z</cp:lastPrinted>
  <dcterms:created xsi:type="dcterms:W3CDTF">2021-10-21T06:00:00Z</dcterms:created>
  <dcterms:modified xsi:type="dcterms:W3CDTF">2022-06-06T00:00:00Z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2052-8.1.0.0</vt:lpwstr>
  </property>
</Properties>
</file>